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B5726A" w:rsidRPr="00B5726A" w:rsidRDefault="00B5726A" w:rsidP="00B5726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ХОМУТОВСКОГО РАЙОНА </w:t>
      </w: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КУРСКОЙ ОБЛАСТИ</w:t>
      </w:r>
    </w:p>
    <w:p w:rsidR="00B5726A" w:rsidRPr="00B5726A" w:rsidRDefault="00B5726A" w:rsidP="00B572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B5726A" w:rsidRPr="00B5726A" w:rsidRDefault="00B5726A" w:rsidP="00B5726A">
      <w:pPr>
        <w:rPr>
          <w:lang w:eastAsia="ru-RU"/>
        </w:rPr>
      </w:pPr>
    </w:p>
    <w:p w:rsidR="00B5726A" w:rsidRPr="00B5726A" w:rsidRDefault="00B5726A" w:rsidP="00B5726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 w:rsidR="004607B8">
        <w:rPr>
          <w:b/>
          <w:sz w:val="32"/>
          <w:szCs w:val="32"/>
        </w:rPr>
        <w:t>30 августа</w:t>
      </w:r>
      <w:r w:rsidR="00ED138C">
        <w:rPr>
          <w:b/>
          <w:sz w:val="32"/>
          <w:szCs w:val="32"/>
        </w:rPr>
        <w:t xml:space="preserve"> 202</w:t>
      </w:r>
      <w:r w:rsidR="004607B8">
        <w:rPr>
          <w:b/>
          <w:sz w:val="32"/>
          <w:szCs w:val="32"/>
        </w:rPr>
        <w:t>2</w:t>
      </w:r>
      <w:r w:rsidR="00ED138C">
        <w:rPr>
          <w:b/>
          <w:sz w:val="32"/>
          <w:szCs w:val="32"/>
        </w:rPr>
        <w:t xml:space="preserve"> года </w:t>
      </w:r>
      <w:r w:rsidRPr="00B5726A">
        <w:rPr>
          <w:b/>
          <w:sz w:val="32"/>
          <w:szCs w:val="32"/>
        </w:rPr>
        <w:t xml:space="preserve">№ </w:t>
      </w:r>
      <w:r w:rsidR="004607B8">
        <w:rPr>
          <w:b/>
          <w:sz w:val="32"/>
          <w:szCs w:val="32"/>
        </w:rPr>
        <w:t>28/101</w:t>
      </w:r>
    </w:p>
    <w:p w:rsidR="00B5726A" w:rsidRPr="00B5726A" w:rsidRDefault="00B5726A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B5726A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D03975" w:rsidRPr="00B5726A" w:rsidRDefault="00D03975" w:rsidP="004E128E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D03975" w:rsidRPr="004D5509" w:rsidRDefault="00D03975" w:rsidP="003B725D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D5509" w:rsidRPr="00ED138C" w:rsidRDefault="00ED138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Уставом муниц</w:t>
      </w:r>
      <w:r w:rsidR="00B82CE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ипального района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Хомутовский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район» Курской области</w:t>
      </w:r>
      <w:r w:rsidR="008E33C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</w:t>
      </w:r>
      <w:r w:rsidR="0083754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33C1"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E33C1" w:rsidRPr="004D5509">
        <w:rPr>
          <w:rFonts w:ascii="Times New Roman" w:hAnsi="Times New Roman"/>
          <w:sz w:val="28"/>
          <w:szCs w:val="28"/>
        </w:rPr>
        <w:t>Собрания Хомутов</w:t>
      </w:r>
      <w:r w:rsidR="003B725D">
        <w:rPr>
          <w:rFonts w:ascii="Times New Roman" w:hAnsi="Times New Roman"/>
          <w:sz w:val="28"/>
          <w:szCs w:val="28"/>
        </w:rPr>
        <w:t xml:space="preserve">ского района Курской области от </w:t>
      </w:r>
      <w:r w:rsidR="004607B8">
        <w:rPr>
          <w:rFonts w:ascii="Times New Roman" w:hAnsi="Times New Roman"/>
          <w:sz w:val="28"/>
          <w:szCs w:val="28"/>
        </w:rPr>
        <w:t>18 августа 2022</w:t>
      </w:r>
      <w:r w:rsidR="008E33C1" w:rsidRPr="004D5509">
        <w:rPr>
          <w:rFonts w:ascii="Times New Roman" w:hAnsi="Times New Roman"/>
          <w:sz w:val="28"/>
          <w:szCs w:val="28"/>
        </w:rPr>
        <w:t xml:space="preserve"> года №</w:t>
      </w:r>
      <w:r w:rsidR="003B725D">
        <w:rPr>
          <w:rFonts w:ascii="Times New Roman" w:hAnsi="Times New Roman"/>
          <w:sz w:val="28"/>
          <w:szCs w:val="28"/>
        </w:rPr>
        <w:t xml:space="preserve"> </w:t>
      </w:r>
      <w:r w:rsidR="004607B8">
        <w:rPr>
          <w:rFonts w:ascii="Times New Roman" w:hAnsi="Times New Roman"/>
          <w:sz w:val="28"/>
          <w:szCs w:val="28"/>
        </w:rPr>
        <w:t>28/31</w:t>
      </w:r>
      <w:r w:rsidR="0052370F">
        <w:rPr>
          <w:rFonts w:ascii="Times New Roman" w:hAnsi="Times New Roman"/>
          <w:sz w:val="28"/>
          <w:szCs w:val="28"/>
        </w:rPr>
        <w:t>5</w:t>
      </w:r>
      <w:r w:rsidR="008E33C1" w:rsidRPr="004D5509">
        <w:rPr>
          <w:rFonts w:ascii="Times New Roman" w:hAnsi="Times New Roman"/>
          <w:sz w:val="28"/>
          <w:szCs w:val="28"/>
        </w:rPr>
        <w:t xml:space="preserve"> «О</w:t>
      </w:r>
      <w:r w:rsidR="00C469B6"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69B6">
        <w:rPr>
          <w:rFonts w:ascii="Times New Roman" w:hAnsi="Times New Roman"/>
          <w:sz w:val="28"/>
          <w:szCs w:val="28"/>
        </w:rPr>
        <w:t>Хомутовского района курской области</w:t>
      </w:r>
      <w:r w:rsidR="00B6596F">
        <w:rPr>
          <w:rFonts w:ascii="Times New Roman" w:hAnsi="Times New Roman"/>
          <w:sz w:val="28"/>
          <w:szCs w:val="28"/>
        </w:rPr>
        <w:t xml:space="preserve">»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Калиновского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C469B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="004D5509"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="004D5509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DC47B3" w:rsidRPr="00DC47B3" w:rsidRDefault="00DC47B3" w:rsidP="00ED138C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 w:rsidR="003B725D"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</w:t>
      </w:r>
      <w:r w:rsidR="00B82CE2"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 xml:space="preserve">Курской области принять от Администрации Хомутовского района Курской области осуществление части полномочий </w:t>
      </w:r>
      <w:r w:rsidR="00B82CE2">
        <w:rPr>
          <w:color w:val="000000"/>
          <w:sz w:val="28"/>
          <w:szCs w:val="28"/>
          <w:lang w:bidi="ru-RU"/>
        </w:rPr>
        <w:t>«</w:t>
      </w:r>
      <w:r w:rsidRPr="00DC47B3">
        <w:rPr>
          <w:color w:val="000000"/>
          <w:sz w:val="28"/>
          <w:szCs w:val="28"/>
          <w:lang w:bidi="ru-RU"/>
        </w:rPr>
        <w:t>по вопросам местного значения</w:t>
      </w:r>
      <w:r w:rsidR="003B725D">
        <w:rPr>
          <w:sz w:val="28"/>
          <w:szCs w:val="28"/>
        </w:rPr>
        <w:t xml:space="preserve"> по </w:t>
      </w:r>
      <w:r w:rsidRPr="00DC47B3">
        <w:rPr>
          <w:sz w:val="28"/>
          <w:szCs w:val="28"/>
        </w:rPr>
        <w:t>организаци</w:t>
      </w:r>
      <w:r w:rsidR="003B725D">
        <w:rPr>
          <w:sz w:val="28"/>
          <w:szCs w:val="28"/>
        </w:rPr>
        <w:t>и</w:t>
      </w:r>
      <w:r w:rsidRPr="00DC47B3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:rsidR="003B725D" w:rsidRPr="00566BDA" w:rsidRDefault="003B725D" w:rsidP="00ED138C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>- организация в границах поселения водоснабжения населения в населенных пунктах, где отсутствует централизованное водоснабжение (осуществление строительства, содержания и ремонта объектов нец</w:t>
      </w:r>
      <w:r w:rsidR="004607B8">
        <w:rPr>
          <w:rFonts w:ascii="Times New Roman" w:hAnsi="Times New Roman"/>
          <w:sz w:val="28"/>
          <w:szCs w:val="28"/>
        </w:rPr>
        <w:t>ентрализова</w:t>
      </w:r>
      <w:r w:rsidR="003C6DF0">
        <w:rPr>
          <w:rFonts w:ascii="Times New Roman" w:hAnsi="Times New Roman"/>
          <w:sz w:val="28"/>
          <w:szCs w:val="28"/>
        </w:rPr>
        <w:t>нного водоснабжения) с 01.01.202</w:t>
      </w:r>
      <w:r w:rsidR="004607B8">
        <w:rPr>
          <w:rFonts w:ascii="Times New Roman" w:hAnsi="Times New Roman"/>
          <w:sz w:val="28"/>
          <w:szCs w:val="28"/>
        </w:rPr>
        <w:t>3 года по 3</w:t>
      </w:r>
      <w:r w:rsidR="00AA3836">
        <w:rPr>
          <w:rFonts w:ascii="Times New Roman" w:hAnsi="Times New Roman"/>
          <w:sz w:val="28"/>
          <w:szCs w:val="28"/>
        </w:rPr>
        <w:t>1</w:t>
      </w:r>
      <w:r w:rsidR="004607B8">
        <w:rPr>
          <w:rFonts w:ascii="Times New Roman" w:hAnsi="Times New Roman"/>
          <w:sz w:val="28"/>
          <w:szCs w:val="28"/>
        </w:rPr>
        <w:t xml:space="preserve">.12.2023 года. </w:t>
      </w:r>
    </w:p>
    <w:p w:rsidR="003B725D" w:rsidRPr="000521B0" w:rsidRDefault="003B725D" w:rsidP="00ED13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</w:t>
      </w:r>
      <w:r w:rsidR="00ED138C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 принять от 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 района Курской области осуществление части полномочий по вопросам местного значения по</w:t>
      </w:r>
      <w:r w:rsidRPr="000521B0">
        <w:rPr>
          <w:sz w:val="28"/>
        </w:rPr>
        <w:t xml:space="preserve"> </w:t>
      </w:r>
      <w:r w:rsidRPr="000521B0">
        <w:rPr>
          <w:rFonts w:ascii="Times New Roman" w:hAnsi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</w:r>
      <w:r w:rsidR="00AA3836" w:rsidRPr="000521B0">
        <w:rPr>
          <w:rFonts w:ascii="Times New Roman" w:hAnsi="Times New Roman"/>
          <w:sz w:val="28"/>
        </w:rPr>
        <w:t>муниципального</w:t>
      </w:r>
      <w:r w:rsidRPr="000521B0">
        <w:rPr>
          <w:rFonts w:ascii="Times New Roman" w:hAnsi="Times New Roman"/>
          <w:sz w:val="28"/>
        </w:rPr>
        <w:t xml:space="preserve">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0521B0">
          <w:rPr>
            <w:rFonts w:ascii="Times New Roman" w:hAnsi="Times New Roman"/>
            <w:sz w:val="28"/>
          </w:rPr>
          <w:t>законодательством</w:t>
        </w:r>
      </w:hyperlink>
      <w:r w:rsidRPr="000521B0">
        <w:rPr>
          <w:rFonts w:ascii="Times New Roman" w:hAnsi="Times New Roman"/>
          <w:sz w:val="28"/>
        </w:rPr>
        <w:t xml:space="preserve"> Российской Федерации, в части:</w:t>
      </w:r>
    </w:p>
    <w:p w:rsidR="003B725D" w:rsidRDefault="00ED138C" w:rsidP="003B725D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>
        <w:rPr>
          <w:rFonts w:ascii="Times New Roman" w:hAnsi="Times New Roman"/>
          <w:sz w:val="28"/>
        </w:rPr>
        <w:tab/>
      </w:r>
      <w:r w:rsidR="003B725D" w:rsidRPr="000521B0">
        <w:rPr>
          <w:rFonts w:ascii="Times New Roman" w:hAnsi="Times New Roman"/>
          <w:sz w:val="28"/>
        </w:rPr>
        <w:t xml:space="preserve"> - содержания (расчистка, обкос, грейдирование, </w:t>
      </w:r>
      <w:r w:rsidR="00B82CE2">
        <w:rPr>
          <w:rFonts w:ascii="Times New Roman" w:hAnsi="Times New Roman"/>
          <w:sz w:val="28"/>
        </w:rPr>
        <w:t xml:space="preserve">освещение, </w:t>
      </w:r>
      <w:r w:rsidR="003B725D">
        <w:rPr>
          <w:rFonts w:ascii="Times New Roman" w:hAnsi="Times New Roman"/>
          <w:sz w:val="28"/>
        </w:rPr>
        <w:t>отсыпка щебнем</w:t>
      </w:r>
      <w:r w:rsidR="003B725D" w:rsidRPr="000521B0">
        <w:rPr>
          <w:rFonts w:ascii="Times New Roman" w:hAnsi="Times New Roman"/>
          <w:sz w:val="28"/>
        </w:rPr>
        <w:t xml:space="preserve">)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3B725D">
        <w:rPr>
          <w:rFonts w:ascii="Times New Roman" w:hAnsi="Times New Roman"/>
          <w:bCs/>
          <w:sz w:val="28"/>
          <w:szCs w:val="28"/>
        </w:rPr>
        <w:t>01.01.202</w:t>
      </w:r>
      <w:r w:rsidR="004607B8">
        <w:rPr>
          <w:rFonts w:ascii="Times New Roman" w:hAnsi="Times New Roman"/>
          <w:bCs/>
          <w:sz w:val="28"/>
          <w:szCs w:val="28"/>
        </w:rPr>
        <w:t>3</w:t>
      </w:r>
      <w:r w:rsidR="003B725D">
        <w:rPr>
          <w:rFonts w:ascii="Times New Roman" w:eastAsia="Times New Roman" w:hAnsi="Times New Roman"/>
          <w:sz w:val="28"/>
          <w:szCs w:val="28"/>
        </w:rPr>
        <w:t xml:space="preserve"> года по 31.12.202</w:t>
      </w:r>
      <w:r w:rsidR="004607B8">
        <w:rPr>
          <w:rFonts w:ascii="Times New Roman" w:eastAsia="Times New Roman" w:hAnsi="Times New Roman"/>
          <w:sz w:val="28"/>
          <w:szCs w:val="28"/>
        </w:rPr>
        <w:t>3</w:t>
      </w:r>
      <w:r w:rsidR="003B725D" w:rsidRPr="004D5509">
        <w:rPr>
          <w:rFonts w:ascii="Times New Roman" w:eastAsia="Times New Roman" w:hAnsi="Times New Roman"/>
          <w:sz w:val="28"/>
          <w:szCs w:val="28"/>
        </w:rPr>
        <w:t xml:space="preserve"> года;</w:t>
      </w:r>
    </w:p>
    <w:p w:rsidR="00ED138C" w:rsidRDefault="00ED138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 w:rsidR="003B725D"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3B725D"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 w:rsidR="003B725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3B725D" w:rsidRPr="00ED138C" w:rsidRDefault="00ED138C" w:rsidP="00ED138C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B725D"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</w:t>
      </w:r>
      <w:r w:rsidR="004607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725D" w:rsidRDefault="003B725D" w:rsidP="003B7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3B7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DC47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DC47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725D" w:rsidRDefault="003B725D" w:rsidP="00DC47B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3975" w:rsidRPr="00D03975" w:rsidRDefault="00D03975" w:rsidP="00DC47B3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D03975" w:rsidRPr="00D03975" w:rsidRDefault="003B725D" w:rsidP="00D03975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ED138C">
        <w:rPr>
          <w:rFonts w:ascii="Times New Roman" w:hAnsi="Times New Roman"/>
          <w:sz w:val="28"/>
          <w:szCs w:val="28"/>
        </w:rPr>
        <w:t xml:space="preserve"> </w:t>
      </w:r>
      <w:r w:rsidR="00D03975"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D03975" w:rsidRPr="00D03975" w:rsidRDefault="00ED138C" w:rsidP="00D03975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B00FC1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FC1" w:rsidRPr="004D5509" w:rsidRDefault="00B00FC1" w:rsidP="00B6596F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3975" w:rsidRDefault="0043454F" w:rsidP="0043454F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725D">
        <w:rPr>
          <w:rFonts w:ascii="Times New Roman" w:eastAsia="Times New Roman" w:hAnsi="Times New Roman"/>
          <w:sz w:val="28"/>
          <w:szCs w:val="28"/>
          <w:lang w:eastAsia="ru-RU"/>
        </w:rPr>
        <w:t>Калиновского</w:t>
      </w:r>
      <w:r w:rsidR="00ED13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397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43454F" w:rsidRPr="004D5509" w:rsidRDefault="00ED138C" w:rsidP="00D03975">
      <w:pPr>
        <w:tabs>
          <w:tab w:val="left" w:pos="5820"/>
        </w:tabs>
        <w:spacing w:after="0" w:line="240" w:lineRule="auto"/>
        <w:ind w:firstLine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5C94">
        <w:rPr>
          <w:rFonts w:ascii="Times New Roman" w:eastAsia="Times New Roman" w:hAnsi="Times New Roman"/>
          <w:sz w:val="28"/>
          <w:szCs w:val="28"/>
          <w:lang w:eastAsia="ru-RU"/>
        </w:rPr>
        <w:t>Ю.А. Сысоев</w:t>
      </w:r>
    </w:p>
    <w:p w:rsidR="00B6596F" w:rsidRDefault="00B6596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54F" w:rsidRDefault="0043454F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D8" w:rsidRDefault="00E031D8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ПРОЕКТ</w:t>
      </w:r>
    </w:p>
    <w:p w:rsidR="001F2A3A" w:rsidRPr="00B5726A" w:rsidRDefault="001F2A3A" w:rsidP="001F2A3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1F2A3A" w:rsidRPr="00B5726A" w:rsidRDefault="001F2A3A" w:rsidP="001F2A3A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5726A">
        <w:rPr>
          <w:rFonts w:ascii="Times New Roman" w:hAnsi="Times New Roman"/>
          <w:b/>
          <w:sz w:val="32"/>
          <w:szCs w:val="32"/>
        </w:rPr>
        <w:t>КАЛИНОВСКОГО СЕЛЬСОВЕТА</w:t>
      </w:r>
    </w:p>
    <w:p w:rsidR="001F2A3A" w:rsidRPr="00B5726A" w:rsidRDefault="001F2A3A" w:rsidP="001F2A3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ХОМУТОВСКОГО РАЙОНА </w:t>
      </w:r>
    </w:p>
    <w:p w:rsidR="001F2A3A" w:rsidRPr="00B5726A" w:rsidRDefault="001F2A3A" w:rsidP="001F2A3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КУРСКОЙ ОБЛАСТИ</w:t>
      </w:r>
    </w:p>
    <w:p w:rsidR="001F2A3A" w:rsidRPr="00B5726A" w:rsidRDefault="001F2A3A" w:rsidP="001F2A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F2A3A" w:rsidRDefault="001F2A3A" w:rsidP="001F2A3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>РЕШЕНИЕ</w:t>
      </w:r>
    </w:p>
    <w:p w:rsidR="001F2A3A" w:rsidRPr="00B5726A" w:rsidRDefault="001F2A3A" w:rsidP="001F2A3A">
      <w:pPr>
        <w:rPr>
          <w:lang w:eastAsia="ru-RU"/>
        </w:rPr>
      </w:pPr>
    </w:p>
    <w:p w:rsidR="001F2A3A" w:rsidRPr="00B5726A" w:rsidRDefault="001F2A3A" w:rsidP="001F2A3A">
      <w:pPr>
        <w:pStyle w:val="1"/>
        <w:numPr>
          <w:ilvl w:val="0"/>
          <w:numId w:val="4"/>
        </w:numPr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B5726A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________ 2022 года </w:t>
      </w:r>
      <w:r w:rsidRPr="00B5726A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>_/_</w:t>
      </w:r>
    </w:p>
    <w:p w:rsidR="001F2A3A" w:rsidRPr="00B5726A" w:rsidRDefault="001F2A3A" w:rsidP="001F2A3A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1F2A3A" w:rsidRDefault="001F2A3A" w:rsidP="001F2A3A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О принятии и осуществлении части полномочий по вопросам </w:t>
      </w:r>
    </w:p>
    <w:p w:rsidR="001F2A3A" w:rsidRPr="00B5726A" w:rsidRDefault="001F2A3A" w:rsidP="001F2A3A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2" w:right="-142" w:hanging="164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B5726A">
        <w:rPr>
          <w:rFonts w:ascii="Times New Roman" w:hAnsi="Times New Roman"/>
          <w:b/>
          <w:color w:val="000000"/>
          <w:sz w:val="32"/>
          <w:szCs w:val="32"/>
          <w:shd w:val="clear" w:color="auto" w:fill="FFFFFF"/>
          <w:lang w:eastAsia="ru-RU"/>
        </w:rPr>
        <w:t>местного значения</w:t>
      </w:r>
    </w:p>
    <w:p w:rsidR="001F2A3A" w:rsidRPr="004D5509" w:rsidRDefault="001F2A3A" w:rsidP="001F2A3A">
      <w:pPr>
        <w:widowControl w:val="0"/>
        <w:tabs>
          <w:tab w:val="left" w:leader="underscore" w:pos="985"/>
          <w:tab w:val="left" w:leader="underscore" w:pos="6379"/>
        </w:tabs>
        <w:spacing w:after="0" w:line="240" w:lineRule="auto"/>
        <w:ind w:left="20" w:right="-1" w:firstLine="848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F2A3A" w:rsidRPr="00ED138C" w:rsidRDefault="001F2A3A" w:rsidP="001F2A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частью 4 статьи 15 Федерального закона от 6 октяб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ря 2003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г. № 131-ФЗ «Об общих принципах организации местного самоуправления в Российской Федерации», Бюджетным кодексом Российской Федерации, Уставом муниц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ипального района «Хомутовский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район» Курской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09">
        <w:rPr>
          <w:rFonts w:ascii="Times New Roman" w:hAnsi="Times New Roman"/>
          <w:sz w:val="28"/>
          <w:szCs w:val="28"/>
        </w:rPr>
        <w:t>Собрания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от 18 августа 2022</w:t>
      </w:r>
      <w:r w:rsidRPr="004D550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28/31</w:t>
      </w:r>
      <w:r w:rsidR="0052370F">
        <w:rPr>
          <w:rFonts w:ascii="Times New Roman" w:hAnsi="Times New Roman"/>
          <w:sz w:val="28"/>
          <w:szCs w:val="28"/>
        </w:rPr>
        <w:t>5</w:t>
      </w:r>
      <w:r w:rsidRPr="004D550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Хомутовского района курской области»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Собрание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депутатов Калиновского сельсовета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Хомутовского района Курской области </w:t>
      </w:r>
      <w:r w:rsidRPr="004D550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РЕШИЛО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:</w:t>
      </w:r>
    </w:p>
    <w:p w:rsidR="001F2A3A" w:rsidRPr="00DC47B3" w:rsidRDefault="001F2A3A" w:rsidP="001F2A3A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 w:rsidRPr="00DC47B3">
        <w:rPr>
          <w:color w:val="000000"/>
          <w:sz w:val="28"/>
          <w:szCs w:val="28"/>
          <w:lang w:bidi="ru-RU"/>
        </w:rPr>
        <w:t xml:space="preserve">1. Администрации </w:t>
      </w:r>
      <w:r>
        <w:rPr>
          <w:color w:val="000000"/>
          <w:sz w:val="28"/>
          <w:szCs w:val="28"/>
          <w:lang w:bidi="ru-RU"/>
        </w:rPr>
        <w:t xml:space="preserve">Калиновского </w:t>
      </w:r>
      <w:r w:rsidRPr="00DC47B3">
        <w:rPr>
          <w:color w:val="000000"/>
          <w:sz w:val="28"/>
          <w:szCs w:val="28"/>
          <w:lang w:bidi="ru-RU"/>
        </w:rPr>
        <w:t>сельсовета Хомутовского района</w:t>
      </w:r>
      <w:r>
        <w:rPr>
          <w:color w:val="000000"/>
          <w:sz w:val="28"/>
          <w:szCs w:val="28"/>
          <w:lang w:bidi="ru-RU"/>
        </w:rPr>
        <w:t xml:space="preserve"> </w:t>
      </w:r>
      <w:r w:rsidRPr="00DC47B3">
        <w:rPr>
          <w:color w:val="000000"/>
          <w:sz w:val="28"/>
          <w:szCs w:val="28"/>
          <w:lang w:bidi="ru-RU"/>
        </w:rPr>
        <w:t xml:space="preserve">Курской области принять от Администрации Хомутовского района Курской области осуществление части полномочий </w:t>
      </w:r>
      <w:r>
        <w:rPr>
          <w:color w:val="000000"/>
          <w:sz w:val="28"/>
          <w:szCs w:val="28"/>
          <w:lang w:bidi="ru-RU"/>
        </w:rPr>
        <w:t>«</w:t>
      </w:r>
      <w:r w:rsidRPr="00DC47B3">
        <w:rPr>
          <w:color w:val="000000"/>
          <w:sz w:val="28"/>
          <w:szCs w:val="28"/>
          <w:lang w:bidi="ru-RU"/>
        </w:rPr>
        <w:t>по вопросам местного значения</w:t>
      </w:r>
      <w:r>
        <w:rPr>
          <w:sz w:val="28"/>
          <w:szCs w:val="28"/>
        </w:rPr>
        <w:t xml:space="preserve"> по </w:t>
      </w:r>
      <w:r w:rsidRPr="00DC47B3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DC47B3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:rsidR="001F2A3A" w:rsidRPr="00566BDA" w:rsidRDefault="001F2A3A" w:rsidP="001F2A3A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>- организация в границах поселения водоснабжения населения в населенных пунктах, где отсутствует централизованное водоснабжение (осуществление строительства, содержания и ремонта объектов нец</w:t>
      </w:r>
      <w:r>
        <w:rPr>
          <w:rFonts w:ascii="Times New Roman" w:hAnsi="Times New Roman"/>
          <w:sz w:val="28"/>
          <w:szCs w:val="28"/>
        </w:rPr>
        <w:t xml:space="preserve">ентрализованного водоснабжения) с 01.01.2013 года по 3.12.2023 года. </w:t>
      </w:r>
    </w:p>
    <w:p w:rsidR="001F2A3A" w:rsidRPr="000521B0" w:rsidRDefault="001F2A3A" w:rsidP="001F2A3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2.Администрации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сельсовета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и  принять от Администрации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 района Курской области осуществление части полномочий по вопросам местного значения по</w:t>
      </w:r>
      <w:r w:rsidRPr="000521B0">
        <w:rPr>
          <w:sz w:val="28"/>
        </w:rPr>
        <w:t xml:space="preserve"> </w:t>
      </w:r>
      <w:r w:rsidRPr="000521B0">
        <w:rPr>
          <w:rFonts w:ascii="Times New Roman" w:hAnsi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</w:r>
      <w:r w:rsidRPr="000521B0">
        <w:rPr>
          <w:rFonts w:ascii="Times New Roman" w:hAnsi="Times New Roman"/>
          <w:sz w:val="28"/>
        </w:rPr>
        <w:lastRenderedPageBreak/>
        <w:t xml:space="preserve">осуществления дорожной деятельности в соответствии с </w:t>
      </w:r>
      <w:hyperlink r:id="rId9" w:history="1">
        <w:r w:rsidRPr="000521B0">
          <w:rPr>
            <w:rFonts w:ascii="Times New Roman" w:hAnsi="Times New Roman"/>
            <w:sz w:val="28"/>
          </w:rPr>
          <w:t>законодательством</w:t>
        </w:r>
      </w:hyperlink>
      <w:r w:rsidRPr="000521B0">
        <w:rPr>
          <w:rFonts w:ascii="Times New Roman" w:hAnsi="Times New Roman"/>
          <w:sz w:val="28"/>
        </w:rPr>
        <w:t xml:space="preserve"> Российской Федерации, в части:</w:t>
      </w:r>
    </w:p>
    <w:p w:rsidR="001F2A3A" w:rsidRDefault="001F2A3A" w:rsidP="001F2A3A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0521B0">
        <w:rPr>
          <w:rFonts w:ascii="Times New Roman" w:hAnsi="Times New Roman"/>
          <w:sz w:val="28"/>
        </w:rPr>
        <w:t xml:space="preserve"> - содержания (расчистка, обкос, грейдирование, </w:t>
      </w:r>
      <w:r>
        <w:rPr>
          <w:rFonts w:ascii="Times New Roman" w:hAnsi="Times New Roman"/>
          <w:sz w:val="28"/>
        </w:rPr>
        <w:t>освещение, отсыпка щебнем</w:t>
      </w:r>
      <w:r w:rsidRPr="000521B0">
        <w:rPr>
          <w:rFonts w:ascii="Times New Roman" w:hAnsi="Times New Roman"/>
          <w:sz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01.01.2023</w:t>
      </w:r>
      <w:r>
        <w:rPr>
          <w:rFonts w:ascii="Times New Roman" w:eastAsia="Times New Roman" w:hAnsi="Times New Roman"/>
          <w:sz w:val="28"/>
          <w:szCs w:val="28"/>
        </w:rPr>
        <w:t xml:space="preserve"> года по 31.12.2023</w:t>
      </w:r>
      <w:r w:rsidRPr="004D5509">
        <w:rPr>
          <w:rFonts w:ascii="Times New Roman" w:eastAsia="Times New Roman" w:hAnsi="Times New Roman"/>
          <w:sz w:val="28"/>
          <w:szCs w:val="28"/>
        </w:rPr>
        <w:t xml:space="preserve"> года;</w:t>
      </w:r>
    </w:p>
    <w:p w:rsidR="001F2A3A" w:rsidRDefault="001F2A3A" w:rsidP="001F2A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3.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Калиновского сельсовета Хомутовского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района Курской области заключить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Администрацией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Хомутовского района Курской области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соглашения  о передаче осуществления части  полномочий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вопросам местного значения, с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передачей иных межбюджетных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4D550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трансфертов для финансового обеспечения указанных полномочий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1F2A3A" w:rsidRPr="00ED138C" w:rsidRDefault="001F2A3A" w:rsidP="001F2A3A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D5509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2023года.</w:t>
      </w:r>
    </w:p>
    <w:p w:rsidR="001F2A3A" w:rsidRDefault="001F2A3A" w:rsidP="001F2A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A3A" w:rsidRDefault="001F2A3A" w:rsidP="001F2A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A3A" w:rsidRDefault="001F2A3A" w:rsidP="001F2A3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A3A" w:rsidRDefault="001F2A3A" w:rsidP="001F2A3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A3A" w:rsidRDefault="001F2A3A" w:rsidP="001F2A3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2A3A" w:rsidRPr="00D03975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sz w:val="28"/>
          <w:szCs w:val="28"/>
        </w:rPr>
      </w:pPr>
      <w:r w:rsidRPr="00DC47B3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D03975">
        <w:rPr>
          <w:sz w:val="28"/>
          <w:szCs w:val="28"/>
        </w:rPr>
        <w:t xml:space="preserve"> </w:t>
      </w:r>
    </w:p>
    <w:p w:rsidR="001F2A3A" w:rsidRPr="00D03975" w:rsidRDefault="001F2A3A" w:rsidP="001F2A3A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Калиновского </w:t>
      </w:r>
      <w:r w:rsidRPr="00D03975">
        <w:rPr>
          <w:rFonts w:ascii="Times New Roman" w:hAnsi="Times New Roman"/>
          <w:sz w:val="28"/>
          <w:szCs w:val="28"/>
        </w:rPr>
        <w:t xml:space="preserve">сельсовета </w:t>
      </w:r>
    </w:p>
    <w:p w:rsidR="001F2A3A" w:rsidRPr="00D03975" w:rsidRDefault="001F2A3A" w:rsidP="001F2A3A">
      <w:pPr>
        <w:pStyle w:val="af"/>
        <w:spacing w:after="0" w:line="240" w:lineRule="auto"/>
        <w:ind w:lef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Тюленева</w:t>
      </w: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A3A" w:rsidRPr="004D5509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2A3A" w:rsidRDefault="001F2A3A" w:rsidP="001F2A3A">
      <w:pPr>
        <w:tabs>
          <w:tab w:val="left" w:pos="5820"/>
        </w:tabs>
        <w:spacing w:after="0" w:line="240" w:lineRule="auto"/>
        <w:ind w:firstLine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Калиновского сельсовета</w:t>
      </w:r>
    </w:p>
    <w:p w:rsidR="001F2A3A" w:rsidRPr="004D5509" w:rsidRDefault="001F2A3A" w:rsidP="001F2A3A">
      <w:pPr>
        <w:tabs>
          <w:tab w:val="left" w:pos="5820"/>
        </w:tabs>
        <w:spacing w:after="0" w:line="240" w:lineRule="auto"/>
        <w:ind w:firstLine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Ю.А. Сысоев</w:t>
      </w: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50D" w:rsidRDefault="007F250D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2A3A" w:rsidRDefault="001F2A3A" w:rsidP="001F2A3A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2"/>
        <w:gridCol w:w="4879"/>
      </w:tblGrid>
      <w:tr w:rsidR="001F2A3A" w:rsidTr="00EE74AB">
        <w:tc>
          <w:tcPr>
            <w:tcW w:w="4692" w:type="dxa"/>
          </w:tcPr>
          <w:p w:rsidR="001F2A3A" w:rsidRDefault="001F2A3A" w:rsidP="00EE74AB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79" w:type="dxa"/>
          </w:tcPr>
          <w:p w:rsidR="001F2A3A" w:rsidRDefault="001F2A3A" w:rsidP="00EE74A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Председателю Собрания депутатов  Калиновского сельсовета Хомутовского района  </w:t>
            </w:r>
          </w:p>
          <w:p w:rsidR="001F2A3A" w:rsidRDefault="001F2A3A" w:rsidP="00EE74A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Курской области</w:t>
            </w:r>
          </w:p>
          <w:p w:rsidR="001F2A3A" w:rsidRDefault="001F2A3A" w:rsidP="00EE74A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1F2A3A" w:rsidRDefault="001F2A3A" w:rsidP="00EE74A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Н.Н. Тюленевой</w:t>
            </w:r>
          </w:p>
        </w:tc>
      </w:tr>
    </w:tbl>
    <w:p w:rsidR="001F2A3A" w:rsidRDefault="001F2A3A" w:rsidP="001F2A3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F2A3A" w:rsidRDefault="001F2A3A" w:rsidP="001F2A3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1F2A3A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Уважаемая Наталья Николаевна!</w:t>
      </w:r>
    </w:p>
    <w:p w:rsidR="001F2A3A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</w:rPr>
        <w:t>.1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88049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2011</w:t>
      </w:r>
      <w:r w:rsidRPr="0088049A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402</w:t>
      </w:r>
      <w:r w:rsidRPr="0088049A">
        <w:rPr>
          <w:rFonts w:ascii="Times New Roman" w:eastAsia="Times New Roman" w:hAnsi="Times New Roman"/>
          <w:sz w:val="28"/>
          <w:szCs w:val="28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8049A">
        <w:rPr>
          <w:rFonts w:ascii="Times New Roman" w:eastAsia="Times New Roman" w:hAnsi="Times New Roman"/>
          <w:sz w:val="28"/>
          <w:szCs w:val="28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 xml:space="preserve">Уставом муниципального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образования «Калиновский сельсовет» Хомутовского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D5509">
        <w:rPr>
          <w:rFonts w:ascii="Times New Roman" w:hAnsi="Times New Roman"/>
          <w:sz w:val="28"/>
          <w:szCs w:val="28"/>
        </w:rPr>
        <w:t>решением Представительного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09">
        <w:rPr>
          <w:rFonts w:ascii="Times New Roman" w:hAnsi="Times New Roman"/>
          <w:sz w:val="28"/>
          <w:szCs w:val="28"/>
        </w:rPr>
        <w:t>Собрания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от 18 августа 2022</w:t>
      </w:r>
      <w:r w:rsidRPr="004D5509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28/314</w:t>
      </w:r>
      <w:r w:rsidRPr="004D5509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передаче осуществления части полномочий по вопросам местного значения органам местного самоуправления сельских поселений Хомутовского района курской области» </w:t>
      </w:r>
      <w:r w:rsidRPr="00282932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</w:rPr>
        <w:t>на рассмотрение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 Собрания депутатов Калиновского сельсовета Хомутовского района вносится проект решения Собрания </w:t>
      </w:r>
      <w:r>
        <w:rPr>
          <w:rFonts w:ascii="Times New Roman" w:eastAsia="Times New Roman" w:hAnsi="Times New Roman"/>
          <w:sz w:val="28"/>
          <w:szCs w:val="28"/>
        </w:rPr>
        <w:t xml:space="preserve">депутатов Калиновского сельсовета 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Хомутовского района «О </w:t>
      </w:r>
      <w:r>
        <w:rPr>
          <w:rFonts w:ascii="Times New Roman" w:eastAsia="Times New Roman" w:hAnsi="Times New Roman"/>
          <w:sz w:val="28"/>
          <w:szCs w:val="28"/>
        </w:rPr>
        <w:t>принятии и осуществления части полномочий по вопросам местного значения»</w:t>
      </w: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Официальным представителем при рассмотрении данного проекта назначена заместитель Главы Администрации Калиновского сельсовета Хомутовского района  Курской области  Е.О. Копцева</w:t>
      </w:r>
    </w:p>
    <w:p w:rsidR="001F2A3A" w:rsidRDefault="001F2A3A" w:rsidP="001F2A3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Приложение: </w:t>
      </w: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  <w:t xml:space="preserve">1.Проект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282932">
        <w:rPr>
          <w:rFonts w:ascii="Times New Roman" w:eastAsia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принятии и осуществления части полномочий по вопросам местного значения</w:t>
      </w: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Пояснительная записка на 1-м листе в 1-экз.</w:t>
      </w:r>
    </w:p>
    <w:p w:rsidR="001F2A3A" w:rsidRDefault="001F2A3A" w:rsidP="001F2A3A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1F2A3A" w:rsidRDefault="001F2A3A" w:rsidP="001F2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Ю.А. Сысоев</w:t>
      </w:r>
    </w:p>
    <w:p w:rsidR="001F2A3A" w:rsidRDefault="001F2A3A" w:rsidP="001F2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F2A3A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2A3A" w:rsidRPr="009F6189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проекту решения Собрания депутатов Калиновского сельсовета Хомутовского района Курской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О принятии и осуществлении части полномочий по вопросам местного значения»</w:t>
      </w:r>
    </w:p>
    <w:p w:rsidR="001F2A3A" w:rsidRDefault="001F2A3A" w:rsidP="001F2A3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52370F" w:rsidRPr="00DC47B3" w:rsidRDefault="0052370F" w:rsidP="0052370F">
      <w:pPr>
        <w:pStyle w:val="11"/>
        <w:tabs>
          <w:tab w:val="left" w:pos="1138"/>
        </w:tabs>
        <w:spacing w:before="0" w:after="0" w:line="240" w:lineRule="auto"/>
        <w:ind w:right="20" w:firstLine="709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Для своевременной и эффективной работы по дорожной деятельности и водоснабжению в населенных пунктах, где отсутствует централизованное водоснабжение, считаем целесообразным принять,  </w:t>
      </w:r>
      <w:r w:rsidRPr="00DC47B3">
        <w:rPr>
          <w:color w:val="000000"/>
          <w:sz w:val="28"/>
          <w:szCs w:val="28"/>
          <w:lang w:bidi="ru-RU"/>
        </w:rPr>
        <w:t xml:space="preserve">осуществление части полномочий </w:t>
      </w:r>
      <w:r>
        <w:rPr>
          <w:color w:val="000000"/>
          <w:sz w:val="28"/>
          <w:szCs w:val="28"/>
          <w:lang w:bidi="ru-RU"/>
        </w:rPr>
        <w:t>«</w:t>
      </w:r>
      <w:r w:rsidRPr="00DC47B3">
        <w:rPr>
          <w:color w:val="000000"/>
          <w:sz w:val="28"/>
          <w:szCs w:val="28"/>
          <w:lang w:bidi="ru-RU"/>
        </w:rPr>
        <w:t>по вопросам местного значения</w:t>
      </w:r>
      <w:r>
        <w:rPr>
          <w:sz w:val="28"/>
          <w:szCs w:val="28"/>
        </w:rPr>
        <w:t xml:space="preserve"> по </w:t>
      </w:r>
      <w:r w:rsidRPr="00DC47B3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DC47B3">
        <w:rPr>
          <w:sz w:val="28"/>
          <w:szCs w:val="28"/>
        </w:rPr>
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</w:t>
      </w:r>
      <w:r w:rsidRPr="00DC47B3">
        <w:rPr>
          <w:color w:val="000000"/>
          <w:sz w:val="28"/>
          <w:szCs w:val="28"/>
          <w:lang w:bidi="ru-RU"/>
        </w:rPr>
        <w:t>:</w:t>
      </w:r>
    </w:p>
    <w:p w:rsidR="0052370F" w:rsidRPr="0052370F" w:rsidRDefault="0052370F" w:rsidP="0052370F">
      <w:pPr>
        <w:pStyle w:val="2"/>
        <w:shd w:val="clear" w:color="auto" w:fill="auto"/>
        <w:spacing w:before="0" w:line="240" w:lineRule="auto"/>
        <w:ind w:right="2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73431">
        <w:rPr>
          <w:rFonts w:ascii="Times New Roman" w:hAnsi="Times New Roman"/>
          <w:sz w:val="28"/>
          <w:szCs w:val="28"/>
        </w:rPr>
        <w:t>- организация в границах поселения водоснабжения населения в населенных пунктах, где отсутствует централизованное водоснабжение (осуществление строительства, содержания и ремонта объектов нец</w:t>
      </w:r>
      <w:r>
        <w:rPr>
          <w:rFonts w:ascii="Times New Roman" w:hAnsi="Times New Roman"/>
          <w:sz w:val="28"/>
          <w:szCs w:val="28"/>
        </w:rPr>
        <w:t xml:space="preserve">ентрализованного водоснабжения) с 01.01.2013 года по 3.12.2023 года, а так же </w:t>
      </w:r>
      <w:r w:rsidRPr="000521B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осуществление части полномочий по вопросам местного значения по</w:t>
      </w:r>
      <w:r w:rsidRPr="000521B0">
        <w:rPr>
          <w:sz w:val="28"/>
        </w:rPr>
        <w:t xml:space="preserve"> </w:t>
      </w:r>
      <w:r w:rsidRPr="000521B0">
        <w:rPr>
          <w:rFonts w:ascii="Times New Roman" w:hAnsi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0521B0">
          <w:rPr>
            <w:rFonts w:ascii="Times New Roman" w:hAnsi="Times New Roman"/>
            <w:sz w:val="28"/>
          </w:rPr>
          <w:t>законодательством</w:t>
        </w:r>
      </w:hyperlink>
      <w:r w:rsidRPr="000521B0">
        <w:rPr>
          <w:rFonts w:ascii="Times New Roman" w:hAnsi="Times New Roman"/>
          <w:sz w:val="28"/>
        </w:rPr>
        <w:t xml:space="preserve"> Российской Федерации, в части:</w:t>
      </w:r>
    </w:p>
    <w:p w:rsidR="0052370F" w:rsidRDefault="0052370F" w:rsidP="0052370F">
      <w:pPr>
        <w:widowControl w:val="0"/>
        <w:tabs>
          <w:tab w:val="left" w:pos="1138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0521B0">
        <w:rPr>
          <w:rFonts w:ascii="Times New Roman" w:hAnsi="Times New Roman"/>
          <w:sz w:val="28"/>
        </w:rPr>
        <w:t xml:space="preserve"> - содержания (расчистка, обкос, грейдирование, </w:t>
      </w:r>
      <w:r>
        <w:rPr>
          <w:rFonts w:ascii="Times New Roman" w:hAnsi="Times New Roman"/>
          <w:sz w:val="28"/>
        </w:rPr>
        <w:t>освещение, отсыпка щебнем</w:t>
      </w:r>
      <w:r w:rsidRPr="000521B0">
        <w:rPr>
          <w:rFonts w:ascii="Times New Roman" w:hAnsi="Times New Roman"/>
          <w:sz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01.01.2023</w:t>
      </w:r>
      <w:r>
        <w:rPr>
          <w:rFonts w:ascii="Times New Roman" w:eastAsia="Times New Roman" w:hAnsi="Times New Roman"/>
          <w:sz w:val="28"/>
          <w:szCs w:val="28"/>
        </w:rPr>
        <w:t xml:space="preserve"> года по 31.12.2023</w:t>
      </w:r>
      <w:r w:rsidRPr="004D5509">
        <w:rPr>
          <w:rFonts w:ascii="Times New Roman" w:eastAsia="Times New Roman" w:hAnsi="Times New Roman"/>
          <w:sz w:val="28"/>
          <w:szCs w:val="28"/>
        </w:rPr>
        <w:t xml:space="preserve"> года;</w:t>
      </w:r>
    </w:p>
    <w:p w:rsidR="001F2A3A" w:rsidRDefault="001F2A3A" w:rsidP="001F2A3A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1F2A3A" w:rsidRDefault="001F2A3A" w:rsidP="001F2A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Калиновского Хомутовского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Е.О. Копцева</w:t>
      </w:r>
    </w:p>
    <w:p w:rsidR="001F2A3A" w:rsidRDefault="001F2A3A" w:rsidP="001F2A3A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F2A3A" w:rsidRDefault="001F2A3A" w:rsidP="001F2A3A"/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1F2A3A" w:rsidRDefault="001F2A3A" w:rsidP="001F2A3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6B7A01" w:rsidRDefault="006B7A01" w:rsidP="00642160">
      <w:pPr>
        <w:widowControl w:val="0"/>
        <w:tabs>
          <w:tab w:val="left" w:pos="1138"/>
        </w:tabs>
        <w:spacing w:after="0" w:line="317" w:lineRule="exact"/>
        <w:ind w:right="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B7A01" w:rsidSect="001A052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A5C" w:rsidRDefault="00520A5C" w:rsidP="001A0526">
      <w:pPr>
        <w:spacing w:after="0" w:line="240" w:lineRule="auto"/>
      </w:pPr>
      <w:r>
        <w:separator/>
      </w:r>
    </w:p>
  </w:endnote>
  <w:endnote w:type="continuationSeparator" w:id="1">
    <w:p w:rsidR="00520A5C" w:rsidRDefault="00520A5C" w:rsidP="001A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A5C" w:rsidRDefault="00520A5C" w:rsidP="001A0526">
      <w:pPr>
        <w:spacing w:after="0" w:line="240" w:lineRule="auto"/>
      </w:pPr>
      <w:r>
        <w:separator/>
      </w:r>
    </w:p>
  </w:footnote>
  <w:footnote w:type="continuationSeparator" w:id="1">
    <w:p w:rsidR="00520A5C" w:rsidRDefault="00520A5C" w:rsidP="001A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6B6810"/>
    <w:multiLevelType w:val="multilevel"/>
    <w:tmpl w:val="9FA4F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36540"/>
    <w:multiLevelType w:val="hybridMultilevel"/>
    <w:tmpl w:val="5DD0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509"/>
    <w:rsid w:val="00000D08"/>
    <w:rsid w:val="00001934"/>
    <w:rsid w:val="0004787B"/>
    <w:rsid w:val="00062858"/>
    <w:rsid w:val="00065D1A"/>
    <w:rsid w:val="000D7B89"/>
    <w:rsid w:val="000E5C96"/>
    <w:rsid w:val="00155C86"/>
    <w:rsid w:val="00183C5A"/>
    <w:rsid w:val="001A0526"/>
    <w:rsid w:val="001F2A3A"/>
    <w:rsid w:val="00232FEC"/>
    <w:rsid w:val="00272715"/>
    <w:rsid w:val="002A2AF0"/>
    <w:rsid w:val="002A4F40"/>
    <w:rsid w:val="002B434E"/>
    <w:rsid w:val="002D5F01"/>
    <w:rsid w:val="002E0EA9"/>
    <w:rsid w:val="002F570E"/>
    <w:rsid w:val="002F705C"/>
    <w:rsid w:val="00336A09"/>
    <w:rsid w:val="003820F2"/>
    <w:rsid w:val="00383815"/>
    <w:rsid w:val="003A1130"/>
    <w:rsid w:val="003B5A00"/>
    <w:rsid w:val="003B725D"/>
    <w:rsid w:val="003C35A0"/>
    <w:rsid w:val="003C6DF0"/>
    <w:rsid w:val="004257AD"/>
    <w:rsid w:val="0043454F"/>
    <w:rsid w:val="004465F8"/>
    <w:rsid w:val="00447AC6"/>
    <w:rsid w:val="004607B8"/>
    <w:rsid w:val="004B1CD9"/>
    <w:rsid w:val="004B77AD"/>
    <w:rsid w:val="004B7B7B"/>
    <w:rsid w:val="004D5509"/>
    <w:rsid w:val="004E128E"/>
    <w:rsid w:val="004F08BA"/>
    <w:rsid w:val="004F2671"/>
    <w:rsid w:val="00520A5C"/>
    <w:rsid w:val="0052370F"/>
    <w:rsid w:val="0054696C"/>
    <w:rsid w:val="00571BBF"/>
    <w:rsid w:val="00595ED1"/>
    <w:rsid w:val="005C59A0"/>
    <w:rsid w:val="005E4C91"/>
    <w:rsid w:val="005F5AA9"/>
    <w:rsid w:val="00607D14"/>
    <w:rsid w:val="00635AEE"/>
    <w:rsid w:val="00635B36"/>
    <w:rsid w:val="00642160"/>
    <w:rsid w:val="006457A4"/>
    <w:rsid w:val="00650D31"/>
    <w:rsid w:val="00661ADD"/>
    <w:rsid w:val="006776FF"/>
    <w:rsid w:val="006B7A01"/>
    <w:rsid w:val="006C077A"/>
    <w:rsid w:val="006C5CBA"/>
    <w:rsid w:val="006D62F7"/>
    <w:rsid w:val="00742850"/>
    <w:rsid w:val="0075571B"/>
    <w:rsid w:val="00760D16"/>
    <w:rsid w:val="00772D97"/>
    <w:rsid w:val="007B6916"/>
    <w:rsid w:val="007C6792"/>
    <w:rsid w:val="007E7AFA"/>
    <w:rsid w:val="007F250D"/>
    <w:rsid w:val="008009F7"/>
    <w:rsid w:val="0083754F"/>
    <w:rsid w:val="0084793A"/>
    <w:rsid w:val="00857716"/>
    <w:rsid w:val="0086602E"/>
    <w:rsid w:val="008768B2"/>
    <w:rsid w:val="0088350F"/>
    <w:rsid w:val="00885C94"/>
    <w:rsid w:val="008A0410"/>
    <w:rsid w:val="008D4AD0"/>
    <w:rsid w:val="008E33C1"/>
    <w:rsid w:val="0090788D"/>
    <w:rsid w:val="009655D2"/>
    <w:rsid w:val="00983363"/>
    <w:rsid w:val="00A41D93"/>
    <w:rsid w:val="00A50BAD"/>
    <w:rsid w:val="00A63837"/>
    <w:rsid w:val="00A87262"/>
    <w:rsid w:val="00A92E8B"/>
    <w:rsid w:val="00AA3836"/>
    <w:rsid w:val="00AC6E26"/>
    <w:rsid w:val="00AE5B55"/>
    <w:rsid w:val="00B00FC1"/>
    <w:rsid w:val="00B03AD7"/>
    <w:rsid w:val="00B20322"/>
    <w:rsid w:val="00B3146B"/>
    <w:rsid w:val="00B5726A"/>
    <w:rsid w:val="00B61AAA"/>
    <w:rsid w:val="00B63887"/>
    <w:rsid w:val="00B6596F"/>
    <w:rsid w:val="00B82CE2"/>
    <w:rsid w:val="00BC2C69"/>
    <w:rsid w:val="00BC4AB0"/>
    <w:rsid w:val="00BE24D5"/>
    <w:rsid w:val="00C00B04"/>
    <w:rsid w:val="00C45262"/>
    <w:rsid w:val="00C469B6"/>
    <w:rsid w:val="00CB1F6A"/>
    <w:rsid w:val="00CE73A7"/>
    <w:rsid w:val="00D014C7"/>
    <w:rsid w:val="00D03975"/>
    <w:rsid w:val="00D34B4C"/>
    <w:rsid w:val="00D60DE0"/>
    <w:rsid w:val="00D64E1B"/>
    <w:rsid w:val="00D702C1"/>
    <w:rsid w:val="00D941A1"/>
    <w:rsid w:val="00DA6A04"/>
    <w:rsid w:val="00DB3F74"/>
    <w:rsid w:val="00DC2325"/>
    <w:rsid w:val="00DC47B3"/>
    <w:rsid w:val="00DF19E4"/>
    <w:rsid w:val="00DF61C3"/>
    <w:rsid w:val="00DF668D"/>
    <w:rsid w:val="00E031D8"/>
    <w:rsid w:val="00E225E5"/>
    <w:rsid w:val="00E35A00"/>
    <w:rsid w:val="00E373BA"/>
    <w:rsid w:val="00EB343B"/>
    <w:rsid w:val="00ED138C"/>
    <w:rsid w:val="00EE6467"/>
    <w:rsid w:val="00F449AD"/>
    <w:rsid w:val="00F770FB"/>
    <w:rsid w:val="00F9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5C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4D55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5CB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a5">
    <w:name w:val="Содержимое таблицы"/>
    <w:basedOn w:val="a"/>
    <w:rsid w:val="006C5C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a6">
    <w:name w:val="Title"/>
    <w:basedOn w:val="a"/>
    <w:link w:val="a7"/>
    <w:qFormat/>
    <w:rsid w:val="006C5C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C5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8">
    <w:name w:val="Emphasis"/>
    <w:basedOn w:val="a0"/>
    <w:qFormat/>
    <w:rsid w:val="006C5CBA"/>
    <w:rPr>
      <w:i/>
      <w:iCs/>
    </w:rPr>
  </w:style>
  <w:style w:type="paragraph" w:styleId="a9">
    <w:name w:val="List Paragraph"/>
    <w:basedOn w:val="a"/>
    <w:uiPriority w:val="34"/>
    <w:qFormat/>
    <w:rsid w:val="006C5CBA"/>
    <w:pPr>
      <w:ind w:left="720"/>
      <w:contextualSpacing/>
    </w:pPr>
  </w:style>
  <w:style w:type="character" w:customStyle="1" w:styleId="blk">
    <w:name w:val="blk"/>
    <w:basedOn w:val="a0"/>
    <w:rsid w:val="00183C5A"/>
  </w:style>
  <w:style w:type="character" w:customStyle="1" w:styleId="aa">
    <w:name w:val="Основной текст_"/>
    <w:link w:val="2"/>
    <w:uiPriority w:val="99"/>
    <w:locked/>
    <w:rsid w:val="00BC2C69"/>
    <w:rPr>
      <w:rFonts w:ascii="Lucida Sans Unicode" w:hAnsi="Lucida Sans Unicode" w:cs="Lucida Sans Unicode"/>
      <w:spacing w:val="-8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BC2C69"/>
    <w:pPr>
      <w:widowControl w:val="0"/>
      <w:shd w:val="clear" w:color="auto" w:fill="FFFFFF"/>
      <w:spacing w:before="480" w:after="0" w:line="187" w:lineRule="exact"/>
      <w:ind w:hanging="1860"/>
      <w:jc w:val="center"/>
    </w:pPr>
    <w:rPr>
      <w:rFonts w:ascii="Lucida Sans Unicode" w:hAnsi="Lucida Sans Unicode"/>
      <w:spacing w:val="-8"/>
      <w:sz w:val="14"/>
      <w:szCs w:val="14"/>
    </w:rPr>
  </w:style>
  <w:style w:type="paragraph" w:styleId="ab">
    <w:name w:val="header"/>
    <w:basedOn w:val="a"/>
    <w:link w:val="ac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052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A05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A0526"/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03975"/>
    <w:pPr>
      <w:spacing w:after="120" w:line="259" w:lineRule="auto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basedOn w:val="a0"/>
    <w:link w:val="af"/>
    <w:rsid w:val="00D03975"/>
    <w:rPr>
      <w:rFonts w:eastAsia="Times New Roman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C47B3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styleId="af1">
    <w:name w:val="Table Grid"/>
    <w:basedOn w:val="a1"/>
    <w:uiPriority w:val="59"/>
    <w:rsid w:val="001F2A3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9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E2B1760B27C866148D43D375E1D183161AA5367DBB22A46F6015460AFB88nBI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E9A8A6CAACE7CD11CCE2B1760B27C866148D43D375E1D183161AA5367DBB22A46F6015460AFB88nBI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E9A8A6CAACE7CD11CCE2B1760B27C866148D43D375E1D183161AA5367DBB22A46F6015460AFB88nB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0D02-7952-4B6B-80C9-1B96F0A9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Калиновка</cp:lastModifiedBy>
  <cp:revision>9</cp:revision>
  <cp:lastPrinted>2022-08-31T11:23:00Z</cp:lastPrinted>
  <dcterms:created xsi:type="dcterms:W3CDTF">2022-08-29T12:39:00Z</dcterms:created>
  <dcterms:modified xsi:type="dcterms:W3CDTF">2022-08-31T11:24:00Z</dcterms:modified>
</cp:coreProperties>
</file>