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C9" w:rsidRPr="00FF7E54" w:rsidRDefault="007E225C" w:rsidP="007E225C">
      <w:pPr>
        <w:pStyle w:val="2"/>
        <w:rPr>
          <w:bCs/>
          <w:sz w:val="32"/>
          <w:szCs w:val="32"/>
        </w:rPr>
      </w:pPr>
      <w:r w:rsidRPr="00FF7E54">
        <w:rPr>
          <w:bCs/>
          <w:sz w:val="32"/>
          <w:szCs w:val="32"/>
        </w:rPr>
        <w:t xml:space="preserve">АДМИНИСТРАЦИЯ </w:t>
      </w:r>
    </w:p>
    <w:p w:rsidR="007E225C" w:rsidRPr="00FF7E54" w:rsidRDefault="00FB79C0" w:rsidP="007E225C">
      <w:pPr>
        <w:pStyle w:val="2"/>
        <w:rPr>
          <w:bCs/>
          <w:sz w:val="32"/>
          <w:szCs w:val="32"/>
        </w:rPr>
      </w:pPr>
      <w:r w:rsidRPr="00FF7E54">
        <w:rPr>
          <w:bCs/>
          <w:sz w:val="32"/>
          <w:szCs w:val="32"/>
        </w:rPr>
        <w:t>КАЛИНОВСКОГО</w:t>
      </w:r>
      <w:r w:rsidR="007E225C" w:rsidRPr="00FF7E54">
        <w:rPr>
          <w:bCs/>
          <w:sz w:val="32"/>
          <w:szCs w:val="32"/>
        </w:rPr>
        <w:t xml:space="preserve"> СЕЛЬСОВЕТА</w:t>
      </w:r>
    </w:p>
    <w:p w:rsidR="00FB79C0" w:rsidRPr="00FF7E54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E54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:rsidR="007E225C" w:rsidRPr="00FF7E54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E54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7E225C" w:rsidRPr="00FF7E54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25C" w:rsidRPr="00FF7E54" w:rsidRDefault="00FB79C0" w:rsidP="007E225C">
      <w:pPr>
        <w:pStyle w:val="1"/>
        <w:rPr>
          <w:bCs/>
          <w:sz w:val="32"/>
          <w:szCs w:val="32"/>
        </w:rPr>
      </w:pPr>
      <w:r w:rsidRPr="00FF7E54">
        <w:rPr>
          <w:bCs/>
          <w:sz w:val="32"/>
          <w:szCs w:val="32"/>
        </w:rPr>
        <w:t xml:space="preserve">    </w:t>
      </w:r>
      <w:r w:rsidR="007E225C" w:rsidRPr="00FF7E54">
        <w:rPr>
          <w:bCs/>
          <w:sz w:val="32"/>
          <w:szCs w:val="32"/>
        </w:rPr>
        <w:t>ПОСТАНОВЛЕНИЕ</w:t>
      </w:r>
      <w:r w:rsidRPr="00FF7E54">
        <w:rPr>
          <w:bCs/>
          <w:sz w:val="32"/>
          <w:szCs w:val="32"/>
        </w:rPr>
        <w:t xml:space="preserve"> </w:t>
      </w:r>
    </w:p>
    <w:p w:rsidR="007E225C" w:rsidRPr="00FF7E54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225C" w:rsidRPr="00FF7E54" w:rsidRDefault="00CB3DC9" w:rsidP="007E22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7E54">
        <w:rPr>
          <w:rFonts w:ascii="Times New Roman" w:hAnsi="Times New Roman" w:cs="Times New Roman"/>
          <w:sz w:val="32"/>
          <w:szCs w:val="32"/>
        </w:rPr>
        <w:t>о</w:t>
      </w:r>
      <w:r w:rsidR="008A687A" w:rsidRPr="00FF7E54">
        <w:rPr>
          <w:rFonts w:ascii="Times New Roman" w:hAnsi="Times New Roman" w:cs="Times New Roman"/>
          <w:sz w:val="32"/>
          <w:szCs w:val="32"/>
        </w:rPr>
        <w:t>т</w:t>
      </w:r>
      <w:r w:rsidRPr="00FF7E54">
        <w:rPr>
          <w:rFonts w:ascii="Times New Roman" w:hAnsi="Times New Roman" w:cs="Times New Roman"/>
          <w:sz w:val="32"/>
          <w:szCs w:val="32"/>
        </w:rPr>
        <w:t xml:space="preserve"> </w:t>
      </w:r>
      <w:r w:rsidR="00FB79C0" w:rsidRPr="00FF7E54">
        <w:rPr>
          <w:rFonts w:ascii="Times New Roman" w:hAnsi="Times New Roman" w:cs="Times New Roman"/>
          <w:sz w:val="32"/>
          <w:szCs w:val="32"/>
        </w:rPr>
        <w:t>18 января 2021</w:t>
      </w:r>
      <w:r w:rsidR="0026200B" w:rsidRPr="00FF7E54">
        <w:rPr>
          <w:rFonts w:ascii="Times New Roman" w:hAnsi="Times New Roman" w:cs="Times New Roman"/>
          <w:sz w:val="32"/>
          <w:szCs w:val="32"/>
        </w:rPr>
        <w:t xml:space="preserve"> № </w:t>
      </w:r>
      <w:r w:rsidR="00FB79C0" w:rsidRPr="00FF7E54">
        <w:rPr>
          <w:rFonts w:ascii="Times New Roman" w:hAnsi="Times New Roman" w:cs="Times New Roman"/>
          <w:sz w:val="32"/>
          <w:szCs w:val="32"/>
        </w:rPr>
        <w:t>3-</w:t>
      </w:r>
      <w:r w:rsidR="000B535B" w:rsidRPr="00FF7E54">
        <w:rPr>
          <w:rFonts w:ascii="Times New Roman" w:hAnsi="Times New Roman" w:cs="Times New Roman"/>
          <w:sz w:val="32"/>
          <w:szCs w:val="32"/>
        </w:rPr>
        <w:t>па</w:t>
      </w:r>
    </w:p>
    <w:p w:rsidR="007E225C" w:rsidRPr="00FF7E54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225C" w:rsidRPr="00FF7E54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E54">
        <w:rPr>
          <w:rFonts w:ascii="Times New Roman" w:hAnsi="Times New Roman" w:cs="Times New Roman"/>
          <w:b/>
          <w:sz w:val="32"/>
          <w:szCs w:val="32"/>
        </w:rPr>
        <w:t xml:space="preserve"> Об утверждении Плана мероприятий по противодействию коррупции в муниципальном образовании «</w:t>
      </w:r>
      <w:r w:rsidR="00FB79C0" w:rsidRPr="00FF7E54">
        <w:rPr>
          <w:rFonts w:ascii="Times New Roman" w:hAnsi="Times New Roman" w:cs="Times New Roman"/>
          <w:b/>
          <w:sz w:val="32"/>
          <w:szCs w:val="32"/>
        </w:rPr>
        <w:t>Калиновский</w:t>
      </w:r>
      <w:r w:rsidRPr="00FF7E54">
        <w:rPr>
          <w:rFonts w:ascii="Times New Roman" w:hAnsi="Times New Roman" w:cs="Times New Roman"/>
          <w:b/>
          <w:sz w:val="32"/>
          <w:szCs w:val="32"/>
        </w:rPr>
        <w:t xml:space="preserve"> сельсовет» Хомутовского района на 2021-2023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51E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F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0F3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F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AB">
        <w:rPr>
          <w:rFonts w:ascii="Times New Roman" w:hAnsi="Times New Roman" w:cs="Times New Roman"/>
          <w:sz w:val="28"/>
          <w:szCs w:val="28"/>
        </w:rPr>
        <w:t xml:space="preserve"> </w:t>
      </w:r>
      <w:r w:rsidRPr="00570F33">
        <w:rPr>
          <w:rFonts w:ascii="Times New Roman" w:hAnsi="Times New Roman" w:cs="Times New Roman"/>
          <w:sz w:val="28"/>
          <w:szCs w:val="28"/>
        </w:rPr>
        <w:t xml:space="preserve">Курской области от 11 октября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5D55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Хомутовского района от </w:t>
      </w:r>
      <w:r w:rsidR="005D551E" w:rsidRPr="005D551E">
        <w:rPr>
          <w:rFonts w:ascii="Times New Roman" w:hAnsi="Times New Roman" w:cs="Times New Roman"/>
          <w:sz w:val="28"/>
          <w:szCs w:val="28"/>
        </w:rPr>
        <w:t>30.12.2020 №646-па «</w:t>
      </w:r>
      <w:r w:rsidR="005D551E" w:rsidRPr="005D551E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</w:t>
      </w:r>
      <w:r w:rsidR="005D551E" w:rsidRPr="005D551E">
        <w:rPr>
          <w:rFonts w:ascii="Times New Roman" w:hAnsi="Times New Roman" w:cs="Times New Roman"/>
          <w:sz w:val="28"/>
          <w:szCs w:val="28"/>
        </w:rPr>
        <w:t>»</w:t>
      </w:r>
      <w:r w:rsidR="005D551E">
        <w:rPr>
          <w:rFonts w:ascii="Times New Roman" w:hAnsi="Times New Roman" w:cs="Times New Roman"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FB79C0">
        <w:rPr>
          <w:rFonts w:ascii="Times New Roman" w:hAnsi="Times New Roman" w:cs="Times New Roman"/>
          <w:bCs/>
          <w:sz w:val="28"/>
          <w:szCs w:val="28"/>
        </w:rPr>
        <w:t>Калиновского сельсовета</w:t>
      </w:r>
      <w:r w:rsidR="005D5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>Хомутовского района</w:t>
      </w:r>
      <w:proofErr w:type="gram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9C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E225C" w:rsidRPr="00570F33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51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570F33">
        <w:rPr>
          <w:rFonts w:ascii="Times New Roman" w:hAnsi="Times New Roman" w:cs="Times New Roman"/>
          <w:bCs/>
          <w:sz w:val="28"/>
          <w:szCs w:val="28"/>
        </w:rPr>
        <w:t xml:space="preserve"> прилагаемый </w:t>
      </w:r>
      <w:r w:rsidRPr="00570F33">
        <w:rPr>
          <w:rFonts w:ascii="Times New Roman" w:hAnsi="Times New Roman" w:cs="Times New Roman"/>
          <w:sz w:val="28"/>
        </w:rPr>
        <w:t xml:space="preserve">План мероприятий по противодействию коррупции </w:t>
      </w:r>
      <w:r w:rsidRPr="005D551E">
        <w:rPr>
          <w:rFonts w:ascii="Times New Roman" w:hAnsi="Times New Roman" w:cs="Times New Roman"/>
          <w:sz w:val="28"/>
        </w:rPr>
        <w:t xml:space="preserve">в </w:t>
      </w:r>
      <w:r w:rsidR="005D551E" w:rsidRPr="005D551E">
        <w:rPr>
          <w:rFonts w:ascii="Times New Roman" w:hAnsi="Times New Roman" w:cs="Times New Roman"/>
          <w:sz w:val="28"/>
        </w:rPr>
        <w:t>муниципальном образовании «</w:t>
      </w:r>
      <w:r w:rsidR="00FB79C0">
        <w:rPr>
          <w:rFonts w:ascii="Times New Roman" w:hAnsi="Times New Roman" w:cs="Times New Roman"/>
          <w:sz w:val="28"/>
        </w:rPr>
        <w:t>Калиновский сельсовет</w:t>
      </w:r>
      <w:r w:rsidR="005D551E" w:rsidRPr="005D551E">
        <w:rPr>
          <w:rFonts w:ascii="Times New Roman" w:hAnsi="Times New Roman" w:cs="Times New Roman"/>
          <w:sz w:val="28"/>
        </w:rPr>
        <w:t>» Хомутовского района</w:t>
      </w:r>
      <w:r w:rsidRPr="00570F33">
        <w:rPr>
          <w:rFonts w:ascii="Times New Roman" w:hAnsi="Times New Roman" w:cs="Times New Roman"/>
          <w:sz w:val="28"/>
        </w:rPr>
        <w:t xml:space="preserve"> на 2021-2023 годы.</w:t>
      </w:r>
    </w:p>
    <w:p w:rsidR="007E225C" w:rsidRPr="00570F3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25C" w:rsidRPr="00570F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 w:rsidR="007E225C" w:rsidRPr="00570F3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E225C" w:rsidRPr="00570F33">
        <w:rPr>
          <w:rFonts w:ascii="Times New Roman" w:hAnsi="Times New Roman" w:cs="Times New Roman"/>
          <w:sz w:val="28"/>
        </w:rPr>
        <w:t>Контроль за</w:t>
      </w:r>
      <w:proofErr w:type="gramEnd"/>
      <w:r w:rsidR="007E225C" w:rsidRPr="00570F33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r w:rsidR="00FB79C0">
        <w:rPr>
          <w:rFonts w:ascii="Times New Roman" w:hAnsi="Times New Roman" w:cs="Times New Roman"/>
          <w:sz w:val="28"/>
        </w:rPr>
        <w:t xml:space="preserve">Калиновского сельсовета Хомутовского района  Е.О. </w:t>
      </w:r>
      <w:proofErr w:type="spellStart"/>
      <w:r w:rsidR="00FB79C0">
        <w:rPr>
          <w:rFonts w:ascii="Times New Roman" w:hAnsi="Times New Roman" w:cs="Times New Roman"/>
          <w:sz w:val="28"/>
        </w:rPr>
        <w:t>Копцеву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7E225C" w:rsidRPr="00570F3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5D551E">
        <w:rPr>
          <w:rFonts w:ascii="Times New Roman" w:hAnsi="Times New Roman" w:cs="Times New Roman"/>
          <w:sz w:val="28"/>
        </w:rPr>
        <w:t>3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r w:rsidR="00FB79C0">
        <w:rPr>
          <w:rFonts w:ascii="Times New Roman" w:hAnsi="Times New Roman" w:cs="Times New Roman"/>
          <w:sz w:val="28"/>
        </w:rPr>
        <w:t>Калиновского сельсовета</w:t>
      </w:r>
      <w:r w:rsidR="005D551E">
        <w:rPr>
          <w:rFonts w:ascii="Times New Roman" w:hAnsi="Times New Roman" w:cs="Times New Roman"/>
          <w:sz w:val="28"/>
        </w:rPr>
        <w:t xml:space="preserve">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Хомутовского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FB79C0">
        <w:rPr>
          <w:rFonts w:ascii="Times New Roman" w:hAnsi="Times New Roman" w:cs="Times New Roman"/>
          <w:sz w:val="28"/>
        </w:rPr>
        <w:t>Ю.А. Сысоев</w:t>
      </w:r>
    </w:p>
    <w:p w:rsidR="007E225C" w:rsidRPr="00196ED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2911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71" w:type="dxa"/>
        <w:tblLook w:val="0000"/>
      </w:tblPr>
      <w:tblGrid>
        <w:gridCol w:w="9976"/>
        <w:gridCol w:w="4679"/>
      </w:tblGrid>
      <w:tr w:rsidR="005D551E" w:rsidTr="005D551E">
        <w:trPr>
          <w:trHeight w:val="630"/>
        </w:trPr>
        <w:tc>
          <w:tcPr>
            <w:tcW w:w="9976" w:type="dxa"/>
          </w:tcPr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Default="005D551E" w:rsidP="00FB79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FB79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Калиновского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</w:t>
            </w:r>
            <w:r w:rsidR="00FB79C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Хомутовского района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FB79C0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="0026200B">
              <w:rPr>
                <w:rFonts w:ascii="Times New Roman" w:hAnsi="Times New Roman" w:cs="Times New Roman"/>
                <w:b w:val="0"/>
                <w:sz w:val="24"/>
                <w:szCs w:val="24"/>
              </w:rPr>
              <w:t>.01.2021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FB79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  <w:r w:rsidR="0026200B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</w:t>
            </w:r>
          </w:p>
        </w:tc>
      </w:tr>
    </w:tbl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25C" w:rsidRDefault="007E225C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A1B5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r w:rsidR="00FB79C0">
        <w:rPr>
          <w:rFonts w:ascii="Times New Roman" w:hAnsi="Times New Roman" w:cs="Times New Roman"/>
          <w:sz w:val="28"/>
        </w:rPr>
        <w:t>Калиновский сельсовет</w:t>
      </w:r>
      <w:r w:rsidRPr="005D551E">
        <w:rPr>
          <w:rFonts w:ascii="Times New Roman" w:hAnsi="Times New Roman" w:cs="Times New Roman"/>
          <w:sz w:val="28"/>
        </w:rPr>
        <w:t xml:space="preserve">»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551E">
        <w:rPr>
          <w:rFonts w:ascii="Times New Roman" w:hAnsi="Times New Roman" w:cs="Times New Roman"/>
          <w:sz w:val="28"/>
        </w:rPr>
        <w:t>Хомутовского района на 2021-2023 годы</w:t>
      </w:r>
    </w:p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6C5420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gridSpan w:val="3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225C" w:rsidRPr="009977C0" w:rsidRDefault="007E225C" w:rsidP="004F01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7E225C" w:rsidRPr="00700442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9977C0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E328AB" w:rsidRDefault="005D551E" w:rsidP="005D55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на 2021 - 2023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</w:tc>
      </w:tr>
      <w:tr w:rsidR="005D551E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E328AB" w:rsidRDefault="005D551E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E328AB" w:rsidRDefault="005D551E" w:rsidP="005D55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</w:t>
            </w:r>
            <w:proofErr w:type="spellStart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5D551E" w:rsidRPr="00E328AB" w:rsidRDefault="005D551E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5D551E" w:rsidRPr="00E328AB" w:rsidRDefault="005D551E" w:rsidP="004F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962" w:type="dxa"/>
          </w:tcPr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D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 w:rsidR="00D553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FB7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 xml:space="preserve">МКУК «Калиновский центральный сельский Дом культуры»,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котор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Хомутовского района, по вопросам исполнения законодательства о противодействии коррупции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муниципальном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образовании «</w:t>
            </w:r>
            <w:r w:rsidR="00FB7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Калиновский </w:t>
            </w:r>
            <w:r w:rsidR="00FB7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сельсовет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Хомутовского района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2021- 2023 годы Главе </w:t>
            </w:r>
            <w:r w:rsidR="00FB7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Калиновского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Администрацию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организационных и иных механизмов противодействия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20 декабря 2021 г., </w:t>
            </w:r>
          </w:p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20 декабря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 г.,</w:t>
            </w:r>
          </w:p>
          <w:p w:rsidR="007E225C" w:rsidRPr="00E328AB" w:rsidRDefault="007E225C" w:rsidP="00D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962" w:type="dxa"/>
          </w:tcPr>
          <w:p w:rsidR="007E225C" w:rsidRPr="00E328AB" w:rsidRDefault="00DE4B49" w:rsidP="00FB7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Калиновский ЦСДК»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служащими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FB7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Калиновского сельсовета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FB79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49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DE4B49" w:rsidRPr="00E328AB" w:rsidRDefault="00DE4B49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DE4B49" w:rsidRPr="00E328AB" w:rsidRDefault="00DE4B49" w:rsidP="00DE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директору МКУК </w:t>
            </w:r>
            <w:r w:rsidR="00FB79C0" w:rsidRPr="00FB7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«Калиновский центральный 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DE4B49" w:rsidRPr="00E328AB" w:rsidRDefault="00DE4B49" w:rsidP="00DE4B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DE4B49" w:rsidRPr="00E328AB" w:rsidRDefault="00DE4B49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DE4B49" w:rsidRPr="00E328AB" w:rsidRDefault="00D553B1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205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FB7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директор МКУК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«Калиновский центральный сельский Дом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депутаты Собрания депутатов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FB7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МКУК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«Калиновский центральный сельский Дом культуры»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, депутатов Собрания депутатов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Калиновского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а также членов их семей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МКУК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«Калиновский центральный 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семей, по компетенции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директор МКУК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«Калиновский центральный 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Хомутовского района и руководителей муниципальных казенных 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FB7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Антикоррупционные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FB79C0" w:rsidP="00262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Калиновского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c>
          <w:tcPr>
            <w:tcW w:w="920" w:type="dxa"/>
            <w:gridSpan w:val="3"/>
          </w:tcPr>
          <w:p w:rsidR="0094794A" w:rsidRPr="00E328AB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AF4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E328AB" w:rsidRDefault="0094794A" w:rsidP="00FF7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использованием имущества, находящегося в муниципальной собственности, земельных участков, находящихся в муниципальной собственности и земельных участков,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E328AB" w:rsidRDefault="00FF7E54" w:rsidP="00262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финансового отдела 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Администрацией Хомутовского района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F90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E328AB" w:rsidRDefault="00D526A5" w:rsidP="00FF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E54">
              <w:rPr>
                <w:rFonts w:ascii="Times New Roman" w:hAnsi="Times New Roman" w:cs="Times New Roman"/>
                <w:sz w:val="24"/>
                <w:szCs w:val="24"/>
              </w:rPr>
              <w:t>МКОУ «Калиновская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формированию у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негативного отношения к проявлению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молодежной среде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Главы Админ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 w:rsidR="00FF7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директор МКУК </w:t>
            </w:r>
            <w:r w:rsidR="00FF7E54">
              <w:rPr>
                <w:rFonts w:ascii="Times New Roman" w:hAnsi="Times New Roman" w:cs="Times New Roman"/>
                <w:sz w:val="24"/>
                <w:szCs w:val="24"/>
              </w:rPr>
              <w:t>«Калиновский центральный сельский Дом культуры»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</w:t>
            </w:r>
            <w:r w:rsidR="00FF7E54">
              <w:rPr>
                <w:rFonts w:ascii="Times New Roman" w:hAnsi="Times New Roman" w:cs="Times New Roman"/>
                <w:sz w:val="24"/>
                <w:szCs w:val="24"/>
              </w:rPr>
              <w:t>ветов, комиссий, рабочих групп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="00FF7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FF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о профилактике коррупции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F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результатов исполнения план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, Собрания депутатов 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Главы Администрации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E328AB" w:rsidRDefault="007E225C" w:rsidP="00FF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контактных телефонах доверия (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 «</w:t>
            </w:r>
            <w:r w:rsidR="00FB79C0">
              <w:rPr>
                <w:rFonts w:ascii="Times New Roman" w:hAnsi="Times New Roman" w:cs="Times New Roman"/>
                <w:sz w:val="24"/>
                <w:szCs w:val="24"/>
              </w:rPr>
              <w:t>Калиновский сельсовет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газете «Районные новости»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E328AB" w:rsidTr="00D32CD6">
        <w:tc>
          <w:tcPr>
            <w:tcW w:w="934" w:type="dxa"/>
            <w:gridSpan w:val="4"/>
          </w:tcPr>
          <w:p w:rsidR="00950A3B" w:rsidRPr="00E328AB" w:rsidRDefault="00950A3B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333" w:type="dxa"/>
          </w:tcPr>
          <w:p w:rsidR="00950A3B" w:rsidRPr="00E328AB" w:rsidRDefault="00950A3B" w:rsidP="00FF7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50A3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работы   муниципальных органов</w:t>
            </w:r>
          </w:p>
          <w:p w:rsidR="00950A3B" w:rsidRPr="00E328A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0A3B" w:rsidRPr="00E328AB" w:rsidRDefault="00950A3B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года, следующего за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972" w:type="dxa"/>
            <w:gridSpan w:val="2"/>
          </w:tcPr>
          <w:p w:rsidR="00950A3B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принимаемых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 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F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25C"/>
    <w:rsid w:val="000B535B"/>
    <w:rsid w:val="002051C1"/>
    <w:rsid w:val="0026200B"/>
    <w:rsid w:val="00281EEA"/>
    <w:rsid w:val="0048631A"/>
    <w:rsid w:val="005C732A"/>
    <w:rsid w:val="005D551E"/>
    <w:rsid w:val="00622DD5"/>
    <w:rsid w:val="0077082F"/>
    <w:rsid w:val="00781160"/>
    <w:rsid w:val="007E225C"/>
    <w:rsid w:val="008A687A"/>
    <w:rsid w:val="0094794A"/>
    <w:rsid w:val="00950A3B"/>
    <w:rsid w:val="009F3F9F"/>
    <w:rsid w:val="00A454F2"/>
    <w:rsid w:val="00AF495D"/>
    <w:rsid w:val="00B16740"/>
    <w:rsid w:val="00C02259"/>
    <w:rsid w:val="00CB3DC9"/>
    <w:rsid w:val="00D32CD6"/>
    <w:rsid w:val="00D526A5"/>
    <w:rsid w:val="00D553B1"/>
    <w:rsid w:val="00D77FD1"/>
    <w:rsid w:val="00DE4B49"/>
    <w:rsid w:val="00F45DAB"/>
    <w:rsid w:val="00F905EA"/>
    <w:rsid w:val="00FB79C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9F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2</cp:revision>
  <dcterms:created xsi:type="dcterms:W3CDTF">2021-09-28T08:01:00Z</dcterms:created>
  <dcterms:modified xsi:type="dcterms:W3CDTF">2021-09-28T08:01:00Z</dcterms:modified>
</cp:coreProperties>
</file>