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5E3" w:rsidRDefault="001455E3" w:rsidP="001455E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СОБРАНИЕ ДЕПУТАТОВ КАЛИНОВСКОГО СЕЛЬСОВЕТА ХОМУТОВСКОГО РАЙОНА КУРСКОЙ ОБЛАСТИ</w:t>
      </w:r>
    </w:p>
    <w:p w:rsidR="001455E3" w:rsidRDefault="001455E3" w:rsidP="001455E3">
      <w:pPr>
        <w:jc w:val="both"/>
        <w:rPr>
          <w:rFonts w:ascii="Times New Roman" w:hAnsi="Times New Roman"/>
          <w:b/>
          <w:sz w:val="28"/>
          <w:szCs w:val="28"/>
        </w:rPr>
      </w:pPr>
    </w:p>
    <w:p w:rsidR="001455E3" w:rsidRDefault="001455E3" w:rsidP="001455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1455E3" w:rsidRDefault="001455E3" w:rsidP="001455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55E3" w:rsidRDefault="001455E3" w:rsidP="001455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 29 февраля 2016 года                                                     №  8/37</w:t>
      </w:r>
    </w:p>
    <w:p w:rsidR="001455E3" w:rsidRDefault="001455E3" w:rsidP="001455E3">
      <w:pPr>
        <w:spacing w:after="0" w:line="240" w:lineRule="auto"/>
        <w:jc w:val="center"/>
        <w:rPr>
          <w:rFonts w:ascii="Calibri" w:hAnsi="Calibri"/>
          <w:b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927"/>
        <w:gridCol w:w="4927"/>
      </w:tblGrid>
      <w:tr w:rsidR="001455E3" w:rsidTr="001455E3">
        <w:trPr>
          <w:trHeight w:val="1028"/>
        </w:trPr>
        <w:tc>
          <w:tcPr>
            <w:tcW w:w="4927" w:type="dxa"/>
            <w:hideMark/>
          </w:tcPr>
          <w:p w:rsidR="001455E3" w:rsidRDefault="001455E3">
            <w:pPr>
              <w:spacing w:after="0" w:line="240" w:lineRule="auto"/>
              <w:jc w:val="both"/>
              <w:rPr>
                <w:rFonts w:ascii="Calibri" w:eastAsia="Calibri" w:hAnsi="Calibri"/>
                <w:b/>
                <w:bCs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 предоставлении лицами,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амещающими муниципальные должности, сведений о доходах, расходах, об имуществе и обязательствах имущественного характера</w:t>
            </w:r>
            <w:r>
              <w:rPr>
                <w:rFonts w:ascii="Georgia" w:hAnsi="Georgia" w:cs="Tahoma"/>
                <w:color w:val="000000"/>
                <w:sz w:val="36"/>
                <w:szCs w:val="36"/>
              </w:rPr>
              <w:t xml:space="preserve">  </w:t>
            </w:r>
          </w:p>
        </w:tc>
        <w:tc>
          <w:tcPr>
            <w:tcW w:w="4927" w:type="dxa"/>
          </w:tcPr>
          <w:p w:rsidR="001455E3" w:rsidRDefault="001455E3">
            <w:pPr>
              <w:pStyle w:val="4"/>
              <w:rPr>
                <w:rFonts w:eastAsiaTheme="minorEastAsia"/>
                <w:b w:val="0"/>
              </w:rPr>
            </w:pPr>
          </w:p>
        </w:tc>
      </w:tr>
    </w:tbl>
    <w:p w:rsidR="001455E3" w:rsidRDefault="001455E3" w:rsidP="001455E3">
      <w:pPr>
        <w:spacing w:after="0" w:line="240" w:lineRule="auto"/>
        <w:ind w:left="5040"/>
        <w:jc w:val="center"/>
        <w:rPr>
          <w:rFonts w:ascii="Calibri" w:eastAsia="Calibri" w:hAnsi="Calibri"/>
          <w:lang w:eastAsia="en-US"/>
        </w:rPr>
      </w:pPr>
    </w:p>
    <w:p w:rsidR="001455E3" w:rsidRDefault="001455E3" w:rsidP="001455E3">
      <w:pPr>
        <w:pStyle w:val="consplusnormal0"/>
        <w:spacing w:before="0" w:beforeAutospacing="0" w:after="0" w:afterAutospacing="0" w:line="312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>В соответствии с Федеральным</w:t>
      </w:r>
      <w:r>
        <w:rPr>
          <w:rStyle w:val="apple-converted-space"/>
          <w:color w:val="333333"/>
          <w:sz w:val="28"/>
          <w:szCs w:val="28"/>
        </w:rPr>
        <w:t> </w:t>
      </w:r>
      <w:hyperlink r:id="rId6" w:history="1">
        <w:r>
          <w:rPr>
            <w:rStyle w:val="a3"/>
            <w:color w:val="000000"/>
            <w:szCs w:val="28"/>
            <w:bdr w:val="none" w:sz="0" w:space="0" w:color="auto" w:frame="1"/>
          </w:rPr>
          <w:t>законом</w:t>
        </w:r>
      </w:hyperlink>
      <w:r>
        <w:rPr>
          <w:rStyle w:val="apple-converted-space"/>
          <w:sz w:val="28"/>
          <w:szCs w:val="28"/>
        </w:rPr>
        <w:t> </w:t>
      </w:r>
      <w:r>
        <w:rPr>
          <w:color w:val="333333"/>
          <w:sz w:val="28"/>
          <w:szCs w:val="28"/>
        </w:rPr>
        <w:t>от 3 ноября 2015 года № 303-ФЗ «О внесении изменений в отдельные законодательные акты Российской Федерации», руководствуясь</w:t>
      </w:r>
      <w:r>
        <w:rPr>
          <w:rStyle w:val="apple-converted-space"/>
          <w:color w:val="333333"/>
          <w:sz w:val="28"/>
          <w:szCs w:val="28"/>
        </w:rPr>
        <w:t> </w:t>
      </w:r>
      <w:hyperlink r:id="rId7" w:history="1">
        <w:r>
          <w:rPr>
            <w:rStyle w:val="a3"/>
            <w:color w:val="000000"/>
            <w:szCs w:val="28"/>
            <w:bdr w:val="none" w:sz="0" w:space="0" w:color="auto" w:frame="1"/>
          </w:rPr>
          <w:t>Уставом</w:t>
        </w:r>
      </w:hyperlink>
      <w:r>
        <w:rPr>
          <w:rStyle w:val="apple-converted-space"/>
          <w:sz w:val="28"/>
          <w:szCs w:val="28"/>
        </w:rPr>
        <w:t> </w:t>
      </w:r>
      <w:r>
        <w:rPr>
          <w:color w:val="333333"/>
          <w:sz w:val="28"/>
          <w:szCs w:val="28"/>
        </w:rPr>
        <w:t xml:space="preserve">муниципального образования «Калиновский сельсовет» Хомутовского района Курской области, Собрание депутатов </w:t>
      </w:r>
      <w:r w:rsidR="006D39FB">
        <w:rPr>
          <w:color w:val="333333"/>
          <w:sz w:val="28"/>
          <w:szCs w:val="28"/>
        </w:rPr>
        <w:t>Калинов</w:t>
      </w:r>
      <w:r>
        <w:rPr>
          <w:color w:val="333333"/>
          <w:sz w:val="28"/>
          <w:szCs w:val="28"/>
        </w:rPr>
        <w:t xml:space="preserve">ского сельсовета Хомутовского района Курской области </w:t>
      </w:r>
      <w:r>
        <w:rPr>
          <w:b/>
          <w:color w:val="333333"/>
          <w:sz w:val="28"/>
          <w:szCs w:val="28"/>
        </w:rPr>
        <w:t>РЕШИЛО:</w:t>
      </w:r>
      <w:r>
        <w:rPr>
          <w:color w:val="333333"/>
          <w:sz w:val="28"/>
          <w:szCs w:val="28"/>
        </w:rPr>
        <w:t xml:space="preserve"> </w:t>
      </w:r>
    </w:p>
    <w:p w:rsidR="001455E3" w:rsidRDefault="001455E3" w:rsidP="001455E3">
      <w:pPr>
        <w:pStyle w:val="consplusnormal0"/>
        <w:spacing w:before="0" w:beforeAutospacing="0" w:after="0" w:afterAutospacing="0" w:line="312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>1. Утвердить</w:t>
      </w:r>
      <w:r>
        <w:rPr>
          <w:rStyle w:val="apple-converted-space"/>
          <w:color w:val="333333"/>
          <w:sz w:val="28"/>
          <w:szCs w:val="28"/>
        </w:rPr>
        <w:t> </w:t>
      </w:r>
      <w:hyperlink r:id="rId8" w:anchor="P45" w:history="1">
        <w:r>
          <w:rPr>
            <w:rStyle w:val="a3"/>
            <w:color w:val="000000"/>
            <w:szCs w:val="28"/>
            <w:bdr w:val="none" w:sz="0" w:space="0" w:color="auto" w:frame="1"/>
          </w:rPr>
          <w:t>Положение</w:t>
        </w:r>
      </w:hyperlink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о представлении лицами, замещающими муниципальные должности, сведений о доходах, расходах, об имуществе, обязательствах имущественного характера (приложение №1).</w:t>
      </w:r>
    </w:p>
    <w:p w:rsidR="001455E3" w:rsidRDefault="001455E3" w:rsidP="001455E3">
      <w:pPr>
        <w:pStyle w:val="consplusnormal0"/>
        <w:spacing w:before="0" w:beforeAutospacing="0" w:after="0" w:afterAutospacing="0" w:line="312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>2. Утвердить</w:t>
      </w:r>
      <w:r>
        <w:rPr>
          <w:rStyle w:val="apple-converted-space"/>
          <w:color w:val="333333"/>
          <w:sz w:val="28"/>
          <w:szCs w:val="28"/>
        </w:rPr>
        <w:t> </w:t>
      </w:r>
      <w:hyperlink r:id="rId9" w:anchor="P81" w:history="1">
        <w:r>
          <w:rPr>
            <w:rStyle w:val="a3"/>
            <w:szCs w:val="28"/>
            <w:bdr w:val="none" w:sz="0" w:space="0" w:color="auto" w:frame="1"/>
          </w:rPr>
          <w:t>Положение</w:t>
        </w:r>
      </w:hyperlink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о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(приложение №2).</w:t>
      </w:r>
    </w:p>
    <w:p w:rsidR="001455E3" w:rsidRDefault="001455E3" w:rsidP="001455E3">
      <w:pPr>
        <w:pStyle w:val="consplusnormal0"/>
        <w:spacing w:before="0" w:beforeAutospacing="0" w:after="0" w:afterAutospacing="0" w:line="312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>3. Утвердить</w:t>
      </w:r>
      <w:r>
        <w:rPr>
          <w:rStyle w:val="apple-converted-space"/>
          <w:color w:val="333333"/>
          <w:sz w:val="28"/>
          <w:szCs w:val="28"/>
        </w:rPr>
        <w:t> </w:t>
      </w:r>
      <w:hyperlink r:id="rId10" w:anchor="P128" w:history="1">
        <w:r>
          <w:rPr>
            <w:rStyle w:val="a3"/>
            <w:szCs w:val="28"/>
            <w:bdr w:val="none" w:sz="0" w:space="0" w:color="auto" w:frame="1"/>
          </w:rPr>
          <w:t>состав</w:t>
        </w:r>
      </w:hyperlink>
      <w:r>
        <w:rPr>
          <w:rStyle w:val="apple-converted-space"/>
          <w:sz w:val="28"/>
          <w:szCs w:val="28"/>
        </w:rPr>
        <w:t> </w:t>
      </w:r>
      <w:r>
        <w:rPr>
          <w:color w:val="333333"/>
          <w:sz w:val="28"/>
          <w:szCs w:val="28"/>
        </w:rPr>
        <w:t>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(приложение №3).</w:t>
      </w:r>
    </w:p>
    <w:p w:rsidR="001455E3" w:rsidRDefault="001455E3" w:rsidP="001455E3">
      <w:pPr>
        <w:pStyle w:val="consplusnormal0"/>
        <w:spacing w:before="0" w:beforeAutospacing="0" w:after="0" w:afterAutospacing="0" w:line="312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4. Контроль за исполнением настоящего решения возложить на председателя Собрания депутатов Калиновского сельсовета Хомутовского района И.П.Тюленева.</w:t>
      </w:r>
    </w:p>
    <w:p w:rsidR="001455E3" w:rsidRDefault="001455E3" w:rsidP="001455E3">
      <w:pPr>
        <w:pStyle w:val="consplusnormal0"/>
        <w:spacing w:before="0" w:beforeAutospacing="0" w:after="0" w:afterAutospacing="0" w:line="312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>5. Настоящее решение вступает в силу со дня его официального опубликования.</w:t>
      </w:r>
    </w:p>
    <w:p w:rsidR="001455E3" w:rsidRDefault="001455E3" w:rsidP="001455E3">
      <w:pPr>
        <w:pStyle w:val="consplusnormal0"/>
        <w:spacing w:before="0" w:beforeAutospacing="0" w:after="0" w:afterAutospacing="0" w:line="312" w:lineRule="atLeast"/>
        <w:jc w:val="both"/>
        <w:textAlignment w:val="baseline"/>
        <w:rPr>
          <w:color w:val="333333"/>
          <w:sz w:val="28"/>
          <w:szCs w:val="28"/>
        </w:rPr>
      </w:pPr>
    </w:p>
    <w:p w:rsidR="001455E3" w:rsidRDefault="001455E3" w:rsidP="001455E3">
      <w:pPr>
        <w:pStyle w:val="consplusnormal0"/>
        <w:spacing w:before="0" w:beforeAutospacing="0" w:after="0" w:afterAutospacing="0" w:line="312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Председатель Собрания депутатов </w:t>
      </w:r>
    </w:p>
    <w:p w:rsidR="001455E3" w:rsidRDefault="001455E3" w:rsidP="001455E3">
      <w:pPr>
        <w:pStyle w:val="consplusnormal0"/>
        <w:spacing w:before="0" w:beforeAutospacing="0" w:after="0" w:afterAutospacing="0" w:line="312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Калиновского сельсовета </w:t>
      </w:r>
    </w:p>
    <w:p w:rsidR="001455E3" w:rsidRDefault="001455E3" w:rsidP="001455E3">
      <w:pPr>
        <w:pStyle w:val="consplusnormal0"/>
        <w:spacing w:before="0" w:beforeAutospacing="0" w:after="0" w:afterAutospacing="0" w:line="312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Хомутовского района Курской области                                   И.П.Тюленев</w:t>
      </w:r>
    </w:p>
    <w:p w:rsidR="001455E3" w:rsidRDefault="001455E3" w:rsidP="001455E3">
      <w:pPr>
        <w:pStyle w:val="consplusnormal0"/>
        <w:spacing w:before="0" w:beforeAutospacing="0" w:after="0" w:afterAutospacing="0" w:line="312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</w:p>
    <w:p w:rsidR="001455E3" w:rsidRDefault="001455E3" w:rsidP="001455E3">
      <w:pPr>
        <w:pStyle w:val="consplusnormal0"/>
        <w:spacing w:before="0" w:beforeAutospacing="0" w:after="0" w:afterAutospacing="0" w:line="312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Глава Калиновского сельсовета </w:t>
      </w:r>
    </w:p>
    <w:p w:rsidR="001455E3" w:rsidRDefault="001455E3" w:rsidP="001455E3">
      <w:pPr>
        <w:pStyle w:val="consplusnormal0"/>
        <w:spacing w:before="0" w:beforeAutospacing="0" w:after="0" w:afterAutospacing="0" w:line="312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Хомутовского района Курской области                                 Г.А.Давыдов</w:t>
      </w:r>
    </w:p>
    <w:p w:rsidR="001455E3" w:rsidRDefault="001455E3" w:rsidP="001455E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455E3" w:rsidRDefault="001455E3" w:rsidP="001455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55E3" w:rsidRDefault="001455E3" w:rsidP="001455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55" w:type="dxa"/>
        <w:tblLayout w:type="fixed"/>
        <w:tblLook w:val="04A0"/>
      </w:tblPr>
      <w:tblGrid>
        <w:gridCol w:w="4927"/>
        <w:gridCol w:w="4928"/>
      </w:tblGrid>
      <w:tr w:rsidR="001455E3" w:rsidTr="001455E3">
        <w:trPr>
          <w:trHeight w:val="1028"/>
        </w:trPr>
        <w:tc>
          <w:tcPr>
            <w:tcW w:w="4927" w:type="dxa"/>
          </w:tcPr>
          <w:p w:rsidR="001455E3" w:rsidRDefault="001455E3">
            <w:pPr>
              <w:spacing w:after="160" w:line="256" w:lineRule="auto"/>
              <w:jc w:val="both"/>
              <w:rPr>
                <w:rFonts w:ascii="Times New Roman" w:eastAsia="Calibri" w:hAnsi="Times New Roman"/>
                <w:b/>
                <w:bCs/>
                <w:sz w:val="28"/>
                <w:lang w:eastAsia="en-US"/>
              </w:rPr>
            </w:pPr>
          </w:p>
        </w:tc>
        <w:tc>
          <w:tcPr>
            <w:tcW w:w="4927" w:type="dxa"/>
          </w:tcPr>
          <w:p w:rsidR="001455E3" w:rsidRDefault="001455E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Приложение №1</w:t>
            </w:r>
          </w:p>
          <w:p w:rsidR="001455E3" w:rsidRDefault="001455E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 решению Собрания депутатов</w:t>
            </w:r>
          </w:p>
          <w:p w:rsidR="001455E3" w:rsidRDefault="001455E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Калиновского сельсовета</w:t>
            </w:r>
          </w:p>
          <w:p w:rsidR="001455E3" w:rsidRDefault="001455E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Хомутовского района</w:t>
            </w:r>
          </w:p>
          <w:p w:rsidR="001455E3" w:rsidRDefault="001455E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Курской области</w:t>
            </w:r>
          </w:p>
          <w:p w:rsidR="001455E3" w:rsidRDefault="001455E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от 29.02.2016 года №8/37</w:t>
            </w:r>
          </w:p>
          <w:p w:rsidR="001455E3" w:rsidRDefault="001455E3">
            <w:pPr>
              <w:pStyle w:val="4"/>
              <w:rPr>
                <w:rFonts w:eastAsiaTheme="minorEastAsia"/>
                <w:b w:val="0"/>
              </w:rPr>
            </w:pPr>
          </w:p>
        </w:tc>
      </w:tr>
    </w:tbl>
    <w:p w:rsidR="001455E3" w:rsidRDefault="001455E3" w:rsidP="001455E3">
      <w:pPr>
        <w:ind w:left="5040"/>
        <w:jc w:val="center"/>
        <w:rPr>
          <w:rFonts w:ascii="Calibri" w:eastAsia="Calibri" w:hAnsi="Calibri" w:cs="Times New Roman"/>
          <w:lang w:eastAsia="en-US"/>
        </w:rPr>
      </w:pPr>
    </w:p>
    <w:p w:rsidR="001455E3" w:rsidRDefault="001455E3" w:rsidP="001455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55E3" w:rsidRDefault="001455E3" w:rsidP="001455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5"/>
      <w:bookmarkEnd w:id="0"/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1455E3" w:rsidRDefault="001455E3" w:rsidP="001455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лицами, замещающими муниципальные должности, сведений о доходах, расходах, об имуществе и обязательствах имущественного характера</w:t>
      </w:r>
    </w:p>
    <w:p w:rsidR="001455E3" w:rsidRDefault="001455E3" w:rsidP="001455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55E3" w:rsidRDefault="001455E3" w:rsidP="00145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Настоящим Положением определяется порядок предоставления лицами, замещающими муниципальные должности муниципального образования «Калиновский сельсовет» Хомутовского района, в том числе Главой Калиновского сельсовета Хомутовского района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депутатами Собрания депутатов Калиновского сельсовета Хомутовского района (далее - лица, замещающие муниципальные должности),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характера, а также сведений об их расходах, а также о расходах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- сведения о доходах, расходах, об имуществе и обязательствах имущественного характера).</w:t>
      </w:r>
    </w:p>
    <w:p w:rsidR="001455E3" w:rsidRDefault="001455E3" w:rsidP="001455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1"/>
      <w:bookmarkEnd w:id="1"/>
      <w:r>
        <w:rPr>
          <w:rFonts w:ascii="Times New Roman" w:hAnsi="Times New Roman" w:cs="Times New Roman"/>
          <w:sz w:val="28"/>
          <w:szCs w:val="28"/>
        </w:rPr>
        <w:t>2. Лицо, замещающее муниципальную должность, ежегодно не позднее 1 апреля года, следующего за отчетным календарным годом, представляет следующие сведения о доходах, расходах, об имуществе и обязательствах имущественного характера:</w:t>
      </w:r>
    </w:p>
    <w:p w:rsidR="001455E3" w:rsidRDefault="001455E3" w:rsidP="001455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сведения о своих доходах, полученных за отчетный период (с 1 января по 31 декабря) от всех источников (включая заработную плату (денежное содержание, денежное вознаграждение и т.д.), пенсии, пособия, иные </w:t>
      </w:r>
      <w:r>
        <w:rPr>
          <w:rFonts w:ascii="Times New Roman" w:hAnsi="Times New Roman" w:cs="Times New Roman"/>
          <w:sz w:val="28"/>
          <w:szCs w:val="28"/>
        </w:rPr>
        <w:lastRenderedPageBreak/>
        <w:t>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1455E3" w:rsidRDefault="001455E3" w:rsidP="001455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</w:p>
    <w:p w:rsidR="001455E3" w:rsidRDefault="001455E3" w:rsidP="001455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1455E3" w:rsidRDefault="001455E3" w:rsidP="001455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Сведения о доходах, расходах, об имуществе и обязательствах имущественного характера представляются по форме справки,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1455E3" w:rsidRDefault="001455E3" w:rsidP="001455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Сведения о доходах, расходах, об имуществе и обязательствах имущественного характера представляются:</w:t>
      </w:r>
    </w:p>
    <w:p w:rsidR="001455E3" w:rsidRDefault="001455E3" w:rsidP="00145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Главой Калиновского сельсовета Хомутовского района - в Администрацию Калиновского сельсовета лицу, ответственному за ведение кадрового делопроизводства; </w:t>
      </w:r>
    </w:p>
    <w:p w:rsidR="001455E3" w:rsidRDefault="001455E3" w:rsidP="001455E3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2) депутатами Собрания депутатов Калиновского сельсовета Хомутовского района - 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комиссию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должности.</w:t>
      </w:r>
    </w:p>
    <w:p w:rsidR="001455E3" w:rsidRDefault="001455E3" w:rsidP="00145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Сведения о доходах, расходах, об имуществе и обязательствах имущественного характера представленные лицами, замещающими муниципальные должности, регистрируются в журнале учета сведений о доходах, расходах, об имуществе и обязательствах имущественного характера, представляемых лицами, замещающими муниципальные должности.</w:t>
      </w:r>
    </w:p>
    <w:p w:rsidR="001455E3" w:rsidRDefault="001455E3" w:rsidP="001455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 случае если лицо, замещающее муниципальную должность, обнаружило, что в представленных им сведениях о доходах, расходах, об имуществе и обязательствах имущественного характера не отражены или не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полностью отражены какие-либо сведения либо имеются ошибки, лицо, замещающее муниципальную должность, вправе представить уточненные сведения в порядке, установленном настоящим Положением. Уточненные сведения представляются в течение одного месяца после окончания срока, указанного в </w:t>
      </w:r>
      <w:hyperlink r:id="rId11" w:anchor="P51" w:history="1">
        <w:r>
          <w:rPr>
            <w:rStyle w:val="a3"/>
            <w:szCs w:val="28"/>
          </w:rPr>
          <w:t>пункте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1455E3" w:rsidRDefault="001455E3" w:rsidP="001455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лицами, замещающими муниципальные должности (далее - проверка), осуществляется комиссией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(далее - Комиссия).</w:t>
      </w:r>
    </w:p>
    <w:p w:rsidR="001455E3" w:rsidRDefault="001455E3" w:rsidP="001455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Комиссии и ее состав утверждаются решением Собрания депутатов Калиновского сельсовета Хомутовского района.</w:t>
      </w:r>
    </w:p>
    <w:p w:rsidR="001455E3" w:rsidRDefault="001455E3" w:rsidP="001455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Решение об осуществлении проверки принимается комиссией отдельно в отношении каждого лица, замещающего муниципальную должность, и оформляется в письменной форме.</w:t>
      </w:r>
    </w:p>
    <w:p w:rsidR="001455E3" w:rsidRDefault="001455E3" w:rsidP="001455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Проверка, предусмотренная настоящим Положением,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1455E3" w:rsidRDefault="001455E3" w:rsidP="001455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Основанием для осуществления проверки, предусмотренной настоящим Положением, является достаточная информация, представленная в письменном виде в установленном порядке:</w:t>
      </w:r>
    </w:p>
    <w:p w:rsidR="001455E3" w:rsidRDefault="001455E3" w:rsidP="001455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1455E3" w:rsidRDefault="001455E3" w:rsidP="001455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1455E3" w:rsidRDefault="001455E3" w:rsidP="001455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Общественной палатой Российской Федерации, Общественной палатой Курской области;</w:t>
      </w:r>
    </w:p>
    <w:p w:rsidR="001455E3" w:rsidRDefault="001455E3" w:rsidP="001455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общероссийскими, областными, муниципальными средствами массовой информации.</w:t>
      </w:r>
    </w:p>
    <w:p w:rsidR="001455E3" w:rsidRDefault="001455E3" w:rsidP="001455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Информация анонимного характера не может служить основанием для проверки.</w:t>
      </w:r>
    </w:p>
    <w:p w:rsidR="001455E3" w:rsidRDefault="001455E3" w:rsidP="001455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Проверка осуществляется в срок, не превышающий 60 дней со дня принятия решения о ее проведении. Срок проверки может быть продлен комиссией до 90 дней.</w:t>
      </w:r>
    </w:p>
    <w:p w:rsidR="001455E3" w:rsidRDefault="001455E3" w:rsidP="001455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 При осуществлении проверки Комиссия вправе:</w:t>
      </w:r>
    </w:p>
    <w:p w:rsidR="001455E3" w:rsidRDefault="001455E3" w:rsidP="001455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проводить собеседование с лицом, замещающим муниципальную должность;</w:t>
      </w:r>
    </w:p>
    <w:p w:rsidR="001455E3" w:rsidRDefault="001455E3" w:rsidP="001455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изучать представленные лицом, замещающим муниципальную должность, сведения о доходах, об имуществе и обязательствах имущественного характера и дополнительные материалы, которые </w:t>
      </w:r>
      <w:r>
        <w:rPr>
          <w:rFonts w:ascii="Times New Roman" w:hAnsi="Times New Roman" w:cs="Times New Roman"/>
          <w:sz w:val="28"/>
          <w:szCs w:val="28"/>
        </w:rPr>
        <w:lastRenderedPageBreak/>
        <w:t>приобщаются к материалам проверки;</w:t>
      </w:r>
    </w:p>
    <w:p w:rsidR="001455E3" w:rsidRDefault="001455E3" w:rsidP="001455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получать от лица, замещающего муниципальную должность, пояснения по представленным им сведениям о доходах, об имуществе и обязательствах имущественного характера и материалам;</w:t>
      </w:r>
    </w:p>
    <w:p w:rsidR="001455E3" w:rsidRDefault="001455E3" w:rsidP="001455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5"/>
      <w:bookmarkEnd w:id="2"/>
      <w:r>
        <w:rPr>
          <w:rFonts w:ascii="Times New Roman" w:hAnsi="Times New Roman" w:cs="Times New Roman"/>
          <w:sz w:val="28"/>
          <w:szCs w:val="28"/>
        </w:rPr>
        <w:t>г) направлять в установленном порядке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 Российской Федерации, следственные органы Следственного комитета Российской Федерации, иные территориальные органы федеральных государственных органов, государственные органы Курской области и иных субъектов Российской Федерации,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детей; о достоверности и полноте сведений о доходах, об имуществе и об обязательствах имущественного характера, представленных лицом, замещающим муниципальную должность в соответствии с нормативными правовыми актами Российской Федерации и Курской области; о соблюдении лицом, замещающим муниципальную должность, установленных ограничений и обязанностей;</w:t>
      </w:r>
    </w:p>
    <w:p w:rsidR="001455E3" w:rsidRDefault="001455E3" w:rsidP="001455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наводить справки у физических лиц и получать от них информацию с их согласия;</w:t>
      </w:r>
    </w:p>
    <w:p w:rsidR="001455E3" w:rsidRDefault="001455E3" w:rsidP="001455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осуществлять анализ сведений, представленных лицом, замещающим муниципальную должность, в соответствии с </w:t>
      </w:r>
      <w:hyperlink r:id="rId12" w:history="1">
        <w:r>
          <w:rPr>
            <w:rStyle w:val="a3"/>
            <w:szCs w:val="28"/>
          </w:rPr>
          <w:t>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 противодействии коррупции;</w:t>
      </w:r>
    </w:p>
    <w:p w:rsidR="001455E3" w:rsidRDefault="001455E3" w:rsidP="001455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обращаться с просьбой к Губернатору Курской области или уполномоченному им лицу о направлении запросов, предусмотренных подпунктом «г» пункта 6.6,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ним.</w:t>
      </w:r>
    </w:p>
    <w:p w:rsidR="001455E3" w:rsidRDefault="001455E3" w:rsidP="001455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 Комиссия обеспечивает:</w:t>
      </w:r>
    </w:p>
    <w:p w:rsidR="001455E3" w:rsidRDefault="001455E3" w:rsidP="001455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уведомление в письменной форме лица, замещающего муниципальную должность, о начале в отношении его проверки - в течение двух рабочих дней со дня принятия соответствующего решения;</w:t>
      </w:r>
    </w:p>
    <w:p w:rsidR="001455E3" w:rsidRDefault="001455E3" w:rsidP="001455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7"/>
      <w:bookmarkEnd w:id="3"/>
      <w:r>
        <w:rPr>
          <w:rFonts w:ascii="Times New Roman" w:hAnsi="Times New Roman" w:cs="Times New Roman"/>
          <w:sz w:val="28"/>
          <w:szCs w:val="28"/>
        </w:rPr>
        <w:t>б) проведение в случае обращения лица, замещающего муниципальную должность, беседы с ним, в ходе которой он должен быть проинформирован о том, какие сведения, представляемые им в соответствии с настоящим Положением, подлежат проверке, - в течение семи рабочих дней со дня получения обращения лица, замещающего муниципальную должность, а при наличии уважительной причины - в срок, согласованный с лицом, замещающим муниципальную должность.</w:t>
      </w:r>
    </w:p>
    <w:p w:rsidR="001455E3" w:rsidRDefault="001455E3" w:rsidP="001455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6.8. По окончании проверки Комиссия обязана ознакомить лицо, замещающее муниципальную должность, с результатами проверки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соблюдением </w:t>
      </w:r>
      <w:hyperlink r:id="rId13" w:history="1">
        <w:r>
          <w:rPr>
            <w:rStyle w:val="a3"/>
            <w:szCs w:val="28"/>
          </w:rPr>
          <w:t>законодательства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 информации, информационных технологиях и о защите информации, о персональных данных.</w:t>
      </w:r>
    </w:p>
    <w:p w:rsidR="001455E3" w:rsidRDefault="001455E3" w:rsidP="001455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6.9. Лицо, замещающее муниципальную должность, вправе:</w:t>
      </w:r>
    </w:p>
    <w:p w:rsidR="001455E3" w:rsidRDefault="001455E3" w:rsidP="001455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давать пояснения в письменной форме: в ходе проверки; по вопросам, указанным в </w:t>
      </w:r>
      <w:hyperlink r:id="rId14" w:anchor="P77" w:history="1">
        <w:r>
          <w:rPr>
            <w:rStyle w:val="a3"/>
            <w:szCs w:val="28"/>
          </w:rPr>
          <w:t>подпункте «б» пункта 6.7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Положения; по результатам проверки;</w:t>
      </w:r>
    </w:p>
    <w:p w:rsidR="001455E3" w:rsidRDefault="001455E3" w:rsidP="001455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представлять дополнительные материалы и давать по ним пояснения в письменной форме;</w:t>
      </w:r>
    </w:p>
    <w:p w:rsidR="001455E3" w:rsidRDefault="001455E3" w:rsidP="001455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обращаться в Комиссию с подлежащим удовлетворению ходатайством о проведении с ним беседы по вопросам, указанным в </w:t>
      </w:r>
      <w:hyperlink r:id="rId15" w:anchor="P77" w:history="1">
        <w:r>
          <w:rPr>
            <w:rStyle w:val="a3"/>
            <w:szCs w:val="28"/>
          </w:rPr>
          <w:t>подпункте «б» пункта 6.7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1455E3" w:rsidRDefault="001455E3" w:rsidP="001455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6.10. Пояснения, указанные в </w:t>
      </w:r>
      <w:hyperlink r:id="rId16" w:anchor="P79" w:history="1">
        <w:r>
          <w:rPr>
            <w:rStyle w:val="a3"/>
            <w:szCs w:val="28"/>
          </w:rPr>
          <w:t>пункте 6.9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приобщаются к материалам проверки.</w:t>
      </w:r>
    </w:p>
    <w:p w:rsidR="001455E3" w:rsidRDefault="001455E3" w:rsidP="001455E3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6.11. По результатам проверки комиссией в установленном порядке готовится протокол, при этом в протоколе должно содержаться одно из предложений, указанных в пунктах 10 и 11 Положения о комиссии по контролю за достоверностью сведений о доходах, об имуществе и обязательствах имущественного характера, предоставляемых лицами, замещающими муниципальные должности.</w:t>
      </w:r>
    </w:p>
    <w:p w:rsidR="001455E3" w:rsidRDefault="001455E3" w:rsidP="001455E3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случае установления, что сведения, предоставленные лицом, замещающим муниципальную должность, являются недостоверными и (или) неполными, а также 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в случае несоблюдения лицом, замещающим муниципальную должность, ограничений, запретов, неисполнения обязанностей, установленных Федеральным </w:t>
      </w:r>
      <w:hyperlink r:id="rId17" w:history="1">
        <w:r>
          <w:rPr>
            <w:rStyle w:val="a3"/>
            <w:rFonts w:eastAsia="Calibri"/>
            <w:b w:val="0"/>
            <w:szCs w:val="28"/>
            <w:lang w:eastAsia="en-US"/>
          </w:rPr>
          <w:t>законом</w:t>
        </w:r>
      </w:hyperlink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от 25 декабря 2008 года №273-ФЗ «О противодействии коррупции», Федеральным </w:t>
      </w:r>
      <w:hyperlink r:id="rId18" w:history="1">
        <w:r>
          <w:rPr>
            <w:rStyle w:val="a3"/>
            <w:rFonts w:eastAsia="Calibri"/>
            <w:b w:val="0"/>
            <w:szCs w:val="28"/>
            <w:lang w:eastAsia="en-US"/>
          </w:rPr>
          <w:t>законом</w:t>
        </w:r>
      </w:hyperlink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от 3 декабря 2012 года №230-ФЗ «О контроле за соответствием расходов лиц, замещающих государственные должности, и иных лиц их доходам», Федеральным </w:t>
      </w:r>
      <w:hyperlink r:id="rId19" w:history="1">
        <w:r>
          <w:rPr>
            <w:rStyle w:val="a3"/>
            <w:rFonts w:eastAsia="Calibri"/>
            <w:b w:val="0"/>
            <w:szCs w:val="28"/>
            <w:lang w:eastAsia="en-US"/>
          </w:rPr>
          <w:t>законом</w:t>
        </w:r>
      </w:hyperlink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Федеральным </w:t>
      </w:r>
      <w:hyperlink r:id="rId20" w:history="1">
        <w:r>
          <w:rPr>
            <w:rStyle w:val="a3"/>
            <w:rFonts w:eastAsia="Calibri"/>
            <w:b w:val="0"/>
            <w:szCs w:val="28"/>
            <w:lang w:eastAsia="en-US"/>
          </w:rPr>
          <w:t>законом</w:t>
        </w:r>
      </w:hyperlink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b w:val="0"/>
          <w:sz w:val="28"/>
          <w:szCs w:val="28"/>
        </w:rPr>
        <w:t>Комиссия вносит на заседание Собрания депутатов Калиновского сельсовета Хомутовского района предложение о применении к лицу, замещающим муниципальную должность, мер юридической ответственности, предусмотренных Федеральными законами.</w:t>
      </w:r>
    </w:p>
    <w:p w:rsidR="001455E3" w:rsidRDefault="001455E3" w:rsidP="001455E3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6.12.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 </w:t>
      </w:r>
    </w:p>
    <w:p w:rsidR="001455E3" w:rsidRDefault="001455E3" w:rsidP="001455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В случае непредставления по объективным причинам лицом, замещающим муниципальную должность, сведений о доходах, расходах, об </w:t>
      </w:r>
      <w:r>
        <w:rPr>
          <w:rFonts w:ascii="Times New Roman" w:hAnsi="Times New Roman" w:cs="Times New Roman"/>
          <w:sz w:val="28"/>
          <w:szCs w:val="28"/>
        </w:rPr>
        <w:lastRenderedPageBreak/>
        <w:t>имуществе и обязательствах имущественного характера супруги (супруга) и несовершеннолетних детей данный факт подлежит рассмотрению на заседании Комиссии, на основании обращения лица, замещающего муниципальную должность.</w:t>
      </w:r>
    </w:p>
    <w:p w:rsidR="001455E3" w:rsidRDefault="001455E3" w:rsidP="001455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Сведения о доходах, об имуществе и обязательствах имущественного характера, представляемые в соответствии с настоящим Положением лицами, замещающими муниципальные должности,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1455E3" w:rsidRDefault="001455E3" w:rsidP="001455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законодательством сведения о расходах, представляемые в соответствии с Федеральным </w:t>
      </w:r>
      <w:hyperlink r:id="rId21" w:history="1">
        <w:r>
          <w:rPr>
            <w:rStyle w:val="a3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 лицами, замещающими муниципальные должности, относятся к информации ограниченного доступа, если федеральным законом они не отнесены к сведениям, составляющим государственную тайну.</w:t>
      </w:r>
    </w:p>
    <w:p w:rsidR="001455E3" w:rsidRDefault="001455E3" w:rsidP="001455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1455E3" w:rsidRDefault="001455E3" w:rsidP="001455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Информация, полученная комиссией, может быть использована только в порядке, предусмотренном федеральным законодательством </w:t>
      </w:r>
      <w:hyperlink r:id="rId22" w:history="1">
        <w:r>
          <w:rPr>
            <w:rStyle w:val="a3"/>
            <w:szCs w:val="28"/>
          </w:rPr>
          <w:t>об информации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информационных технологиях и о защите информации, </w:t>
      </w:r>
      <w:hyperlink r:id="rId23" w:history="1">
        <w:r>
          <w:rPr>
            <w:rStyle w:val="a3"/>
            <w:szCs w:val="28"/>
          </w:rPr>
          <w:t>о персональных данных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1455E3" w:rsidRDefault="001455E3" w:rsidP="001455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Контроль за расходами лица, замещающего муниципальную должность, а также за расходами его супруги (супруга) и несовершеннолетних детей осуществляется в порядке, установленном Федеральным </w:t>
      </w:r>
      <w:hyperlink r:id="rId24" w:history="1">
        <w:r>
          <w:rPr>
            <w:rStyle w:val="a3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Законом Курской области от 28 марта 2013 года № 20-ЗКО «О некоторых вопросах контроля за соответствием расходов лиц, замещающих государственные должности, и иных лиц их доходам в Курской области» и иными нормативными правовыми актами Курской области.</w:t>
      </w:r>
    </w:p>
    <w:p w:rsidR="001455E3" w:rsidRDefault="001455E3" w:rsidP="001455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Сведения о доходах, расходах,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 размещаются на официальном сайте муниципального образования «Калиновский сельсовет» Хомутовского района в информационно-телекоммуникационной сети «Интернет», а в случае отсутствия этих сведений на официальном сайте - предоставляются общероссийским, областным, муниципальным средствам массовой информации для опубликования по их запросам.</w:t>
      </w:r>
    </w:p>
    <w:p w:rsidR="001455E3" w:rsidRDefault="001455E3" w:rsidP="001455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0"/>
      <w:bookmarkEnd w:id="4"/>
      <w:r>
        <w:rPr>
          <w:rFonts w:ascii="Times New Roman" w:hAnsi="Times New Roman"/>
          <w:sz w:val="28"/>
          <w:szCs w:val="28"/>
        </w:rPr>
        <w:t xml:space="preserve">11. На официальных сайтах размещаются и общероссийским, областным, муниципальным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а также сведений о доходах, </w:t>
      </w:r>
      <w:r>
        <w:rPr>
          <w:rFonts w:ascii="Times New Roman" w:hAnsi="Times New Roman"/>
          <w:sz w:val="28"/>
          <w:szCs w:val="28"/>
        </w:rPr>
        <w:lastRenderedPageBreak/>
        <w:t>расходах, об имуществе и обязательствах имущественного характера их супруг (супругов) и несовершеннолетних детей:</w:t>
      </w:r>
    </w:p>
    <w:p w:rsidR="001455E3" w:rsidRDefault="001455E3" w:rsidP="001455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1455E3" w:rsidRDefault="001455E3" w:rsidP="001455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перечень транспортных средств с указанием вида и марки, принадлежащих на праве собственности лицу, замещающим муниципальную должность, его супруге (супругу) и несовершеннолетним детям;</w:t>
      </w:r>
    </w:p>
    <w:p w:rsidR="001455E3" w:rsidRDefault="001455E3" w:rsidP="001455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1455E3" w:rsidRDefault="001455E3" w:rsidP="001455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</w:r>
    </w:p>
    <w:p w:rsidR="001455E3" w:rsidRDefault="001455E3" w:rsidP="001455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В размещаемых на официальных сайтах и предоставляемых общероссийским, областным, муниципальным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1455E3" w:rsidRDefault="001455E3" w:rsidP="001455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иные сведения (кроме указанных в </w:t>
      </w:r>
      <w:hyperlink r:id="rId25" w:anchor="Par0" w:history="1">
        <w:r>
          <w:rPr>
            <w:rStyle w:val="a3"/>
            <w:szCs w:val="28"/>
          </w:rPr>
          <w:t>пункте 11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положения)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1455E3" w:rsidRDefault="001455E3" w:rsidP="001455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персональные данные супруги (супруга), детей и иных членов семьи лиц, замещающим муниципальную должность;</w:t>
      </w:r>
    </w:p>
    <w:p w:rsidR="001455E3" w:rsidRDefault="001455E3" w:rsidP="001455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1455E3" w:rsidRDefault="001455E3" w:rsidP="001455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данные, позволяющие определить местонахождение объектов недвижимого имущества, принадлежащих лицу, замещающим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1455E3" w:rsidRDefault="001455E3" w:rsidP="001455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информацию, отнесенную к </w:t>
      </w:r>
      <w:hyperlink r:id="rId26" w:history="1">
        <w:r>
          <w:rPr>
            <w:rStyle w:val="a3"/>
            <w:szCs w:val="28"/>
          </w:rPr>
          <w:t>государственной тайне</w:t>
        </w:r>
      </w:hyperlink>
      <w:r>
        <w:rPr>
          <w:rFonts w:ascii="Times New Roman" w:hAnsi="Times New Roman"/>
          <w:sz w:val="28"/>
          <w:szCs w:val="28"/>
        </w:rPr>
        <w:t xml:space="preserve"> или являющуюся </w:t>
      </w:r>
      <w:hyperlink r:id="rId27" w:history="1">
        <w:r>
          <w:rPr>
            <w:rStyle w:val="a3"/>
            <w:szCs w:val="28"/>
          </w:rPr>
          <w:t>конфиденциальной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1455E3" w:rsidRDefault="001455E3" w:rsidP="001455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Сведения о доходах, расходах, об имуществе и обязательствах имущественного характера, указанные в </w:t>
      </w:r>
      <w:hyperlink r:id="rId28" w:anchor="Par0" w:history="1">
        <w:r>
          <w:rPr>
            <w:rStyle w:val="a3"/>
            <w:szCs w:val="28"/>
          </w:rPr>
          <w:t>пункте 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за весь период замещения лицом, замещающим муниципальную должность, а также сведения о доходах, расходах, об имуществе и обязательствах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имущественного характера его супруги (супруга) и несовершеннолетних детей находятся на официальном сайте муниципального образования «Калиновский сельсовет» Хомутовского района в информационно-телекоммуникационной </w:t>
      </w:r>
      <w:r>
        <w:rPr>
          <w:rFonts w:ascii="Times New Roman" w:hAnsi="Times New Roman"/>
          <w:sz w:val="28"/>
          <w:szCs w:val="28"/>
        </w:rPr>
        <w:t>сети «Интернет», и ежегодно обновляются в течение 14 рабочих дней со дня истечения срока, установленного для их подачи.</w:t>
      </w:r>
    </w:p>
    <w:p w:rsidR="001455E3" w:rsidRDefault="001455E3" w:rsidP="001455E3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Размещение на официальных сайтах в разделах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Сведения о доходах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об имуществе и обязательствах имущественного характера, предоставленных лицами, замещающими муниципальные должности, обеспечивается секретарем комиссии (в случае, если справки о доходах, расходах, об имуществе и обязательствах имущественного характера предоставляются в комиссию) или лицом, ответственным за ведение кадрового делопроизводства (в случае предоставления справок в кадровую службу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в срок, установленный п. 13 настоящего Положения.</w:t>
      </w:r>
    </w:p>
    <w:p w:rsidR="001455E3" w:rsidRDefault="001455E3" w:rsidP="001455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При запросе сведений о доходах, расходах, об имуществе и обязательствах имущественного характера, представляемых лицами, замещающими муниципальные должности, средствами массовой информации для опубликования председатель комиссии:</w:t>
      </w:r>
    </w:p>
    <w:p w:rsidR="001455E3" w:rsidRDefault="001455E3" w:rsidP="001455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3-дневный срок со дня поступления запроса от средства массовой информации сообщает о нем лицу, замещающему муниципальную должность, в отношении которого поступил запрос;</w:t>
      </w:r>
    </w:p>
    <w:p w:rsidR="001455E3" w:rsidRDefault="001455E3" w:rsidP="001455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10-дневный срок со дня поступления запроса от средства массовой информации обеспечивает предоставление по запросу сведений, указанных в </w:t>
      </w:r>
      <w:hyperlink r:id="rId29" w:anchor="P178" w:history="1">
        <w:r>
          <w:rPr>
            <w:rStyle w:val="a3"/>
            <w:szCs w:val="28"/>
          </w:rPr>
          <w:t>пункте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11 настоящего Положения, в том случае, если запрашиваемые сведения отсутствуют на официальном сайте муниципального образования «Калиновский сельсовет» Хомутовского района в информационно-телекоммуникационной сети «Интернет»,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 указывает электронный адрес официального сайта, на котором размещена запрашиваемая информация.</w:t>
      </w:r>
    </w:p>
    <w:p w:rsidR="001455E3" w:rsidRDefault="001455E3" w:rsidP="001455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Информация о представлении лицом, замещающим муниципальную должность заведомо недостоверных или неполных сведений о доходах, расходах, об имуществе и обязательствах имущественного характера, выявленных комиссией, подлежит размещению на официальном сайте муниципального образования «Калиновский сельсовет» Хомутовского района в информационно-телекоммуникационной сети «Интернет».</w:t>
      </w:r>
    </w:p>
    <w:p w:rsidR="001455E3" w:rsidRDefault="001455E3" w:rsidP="001455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Сведения о доходах, расходах, об имуществе и обязательствах имущественного характера, представленные в соответствии с настоящим Положением лицом, замещающим муниципальную должность, представляются им ежегодно. Указанные сведения, а также информация о результатах проверки достоверности и полноты этих сведений приобщаются к личному делу лица, замещающего муниципальную должность, и хранятся в соответствии с требованиями нормативных документов, устанавливающих правила хранения сведений конфиденциального характера, до окончания срока полномочий лица, замещающего муниципальную должность, представившего сведения о доходах, об имуществе и обязательствах имущественного характера. Через один календарный год после истечения </w:t>
      </w:r>
      <w:r>
        <w:rPr>
          <w:rFonts w:ascii="Times New Roman" w:hAnsi="Times New Roman" w:cs="Times New Roman"/>
          <w:sz w:val="28"/>
          <w:szCs w:val="28"/>
        </w:rPr>
        <w:lastRenderedPageBreak/>
        <w:t>указанного срока хранения сведения о доходах, расходах, об имуществе и обязательствах имущественного характера, представленные лицом, замещающим муниципальную должность, уничтожаются в установленном порядке.</w:t>
      </w:r>
    </w:p>
    <w:p w:rsidR="001455E3" w:rsidRDefault="001455E3" w:rsidP="001455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В случае непредставления или представления заведомо недостоверных и (или) неполных сведений о доходах, об имуществе и обязательствах имущественного характера лицо, замещающее муниципальную должность, несет ответственность в соответствии с законодательством Российской Федерации.</w:t>
      </w:r>
    </w:p>
    <w:p w:rsidR="001455E3" w:rsidRDefault="001455E3" w:rsidP="001455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455E3" w:rsidRDefault="001455E3" w:rsidP="001455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455E3" w:rsidRDefault="001455E3" w:rsidP="001455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455E3" w:rsidRDefault="001455E3" w:rsidP="001455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455E3" w:rsidRDefault="001455E3" w:rsidP="001455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455E3" w:rsidRDefault="001455E3" w:rsidP="001455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455E3" w:rsidRDefault="001455E3" w:rsidP="001455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455E3" w:rsidRDefault="001455E3" w:rsidP="001455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455E3" w:rsidRDefault="001455E3" w:rsidP="001455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455E3" w:rsidRDefault="001455E3" w:rsidP="001455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455E3" w:rsidRDefault="001455E3" w:rsidP="001455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455E3" w:rsidRDefault="001455E3" w:rsidP="001455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455E3" w:rsidRDefault="001455E3" w:rsidP="001455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455E3" w:rsidRDefault="001455E3" w:rsidP="001455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455E3" w:rsidRDefault="001455E3" w:rsidP="001455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455E3" w:rsidRDefault="001455E3" w:rsidP="001455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455E3" w:rsidRDefault="001455E3" w:rsidP="001455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455E3" w:rsidRDefault="001455E3" w:rsidP="001455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455E3" w:rsidRDefault="001455E3" w:rsidP="001455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455E3" w:rsidRDefault="001455E3" w:rsidP="001455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D39FB" w:rsidRDefault="006D39FB" w:rsidP="001455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D39FB" w:rsidRDefault="006D39FB" w:rsidP="001455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D39FB" w:rsidRDefault="006D39FB" w:rsidP="001455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D39FB" w:rsidRDefault="006D39FB" w:rsidP="001455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D39FB" w:rsidRDefault="006D39FB" w:rsidP="001455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D39FB" w:rsidRDefault="006D39FB" w:rsidP="001455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D39FB" w:rsidRDefault="006D39FB" w:rsidP="001455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D39FB" w:rsidRDefault="006D39FB" w:rsidP="001455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D39FB" w:rsidRDefault="006D39FB" w:rsidP="001455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D39FB" w:rsidRDefault="006D39FB" w:rsidP="001455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D39FB" w:rsidRDefault="006D39FB" w:rsidP="001455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D39FB" w:rsidRDefault="006D39FB" w:rsidP="001455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D39FB" w:rsidRDefault="006D39FB" w:rsidP="001455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D39FB" w:rsidRDefault="006D39FB" w:rsidP="001455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D39FB" w:rsidRDefault="006D39FB" w:rsidP="001455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D39FB" w:rsidRDefault="006D39FB" w:rsidP="001455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D39FB" w:rsidRDefault="006D39FB" w:rsidP="001455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D39FB" w:rsidRDefault="006D39FB" w:rsidP="001455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455E3" w:rsidRDefault="001455E3" w:rsidP="001455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455E3" w:rsidRDefault="001455E3" w:rsidP="001455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455E3" w:rsidRDefault="001455E3" w:rsidP="001455E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>Приложение №2</w:t>
      </w:r>
    </w:p>
    <w:p w:rsidR="001455E3" w:rsidRDefault="001455E3" w:rsidP="001455E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к решению Собрания депутатов</w:t>
      </w:r>
    </w:p>
    <w:p w:rsidR="001455E3" w:rsidRDefault="001455E3" w:rsidP="001455E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Калиновского сельсовета</w:t>
      </w:r>
    </w:p>
    <w:p w:rsidR="001455E3" w:rsidRDefault="001455E3" w:rsidP="001455E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Хомутовского района</w:t>
      </w:r>
    </w:p>
    <w:p w:rsidR="001455E3" w:rsidRDefault="001455E3" w:rsidP="001455E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Курской области</w:t>
      </w:r>
    </w:p>
    <w:p w:rsidR="001455E3" w:rsidRDefault="001455E3" w:rsidP="001455E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от 29.02.2016 года №8/37</w:t>
      </w:r>
    </w:p>
    <w:p w:rsidR="001455E3" w:rsidRDefault="001455E3" w:rsidP="001455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455E3" w:rsidRDefault="001455E3" w:rsidP="001455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55E3" w:rsidRDefault="001455E3" w:rsidP="001455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55E3" w:rsidRDefault="001455E3" w:rsidP="001455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81"/>
      <w:bookmarkEnd w:id="5"/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1455E3" w:rsidRDefault="001455E3" w:rsidP="001455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</w:p>
    <w:p w:rsidR="001455E3" w:rsidRDefault="001455E3" w:rsidP="001455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5E3" w:rsidRDefault="001455E3" w:rsidP="001455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Настоящее положение определяет порядок формирования и деятельности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в соответствии с действующим законодательством (далее - Комиссия).</w:t>
      </w:r>
    </w:p>
    <w:p w:rsidR="001455E3" w:rsidRDefault="001455E3" w:rsidP="001455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</w:t>
      </w:r>
      <w:hyperlink r:id="rId30" w:history="1">
        <w:r>
          <w:rPr>
            <w:rStyle w:val="a3"/>
            <w:szCs w:val="28"/>
          </w:rPr>
          <w:t>Конституцией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</w:t>
      </w:r>
      <w:hyperlink r:id="rId31" w:history="1">
        <w:r>
          <w:rPr>
            <w:rStyle w:val="a3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Курской области, законами Курской области, постановлениями и распоряжениями Губернатора Курской области, Администрации Курской области, </w:t>
      </w:r>
      <w:hyperlink r:id="rId32" w:history="1">
        <w:r>
          <w:rPr>
            <w:rStyle w:val="a3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«Калиновский сельсовет» Хомутовского района Курской области, решениями Собрания депутатов Калиновского сельсовета Хомутовского района Курской области, а также настоящим Положением.</w:t>
      </w:r>
    </w:p>
    <w:p w:rsidR="001455E3" w:rsidRDefault="001455E3" w:rsidP="001455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Комиссия уполномочена осуществлять проверку:</w:t>
      </w:r>
    </w:p>
    <w:p w:rsidR="001455E3" w:rsidRDefault="001455E3" w:rsidP="001455E3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6" w:name="P89"/>
      <w:bookmarkEnd w:id="6"/>
      <w:r>
        <w:rPr>
          <w:rFonts w:ascii="Times New Roman" w:hAnsi="Times New Roman" w:cs="Times New Roman"/>
          <w:sz w:val="28"/>
          <w:szCs w:val="28"/>
        </w:rPr>
        <w:t>а) достоверности и полноты представляемых лицами, замещающими муниципальные должности муниципального образования «Калиновский сельсовет» Хомутовского района, в том числе Главой Калиновского сельсовета Хомутовского района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депутатами Собрания депутатов Калиновского сельсовета Хомутовского района, (далее – лица, замещающие муниципальные должности),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характера, а также сведений об их расходах, а также о расходах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</w:t>
      </w:r>
      <w:r>
        <w:rPr>
          <w:rFonts w:ascii="Times New Roman" w:hAnsi="Times New Roman" w:cs="Times New Roman"/>
          <w:sz w:val="28"/>
          <w:szCs w:val="28"/>
        </w:rPr>
        <w:lastRenderedPageBreak/>
        <w:t>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- сведения о доходах, расходах, об имуществе и обязательствах имущественного характера).</w:t>
      </w:r>
    </w:p>
    <w:p w:rsidR="001455E3" w:rsidRDefault="001455E3" w:rsidP="001455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соблюдения лицами, замещающими должности, указанные в </w:t>
      </w:r>
      <w:hyperlink r:id="rId33" w:anchor="P89" w:history="1">
        <w:r>
          <w:rPr>
            <w:rStyle w:val="a3"/>
            <w:szCs w:val="28"/>
          </w:rPr>
          <w:t>подпункте «а»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пункта, их супругами и несовершеннолетними детьми установленных для них запретов и ограничений, а также исполнения ими своих обязанностей, которые установлены Федеральным </w:t>
      </w:r>
      <w:hyperlink r:id="rId34" w:history="1">
        <w:r>
          <w:rPr>
            <w:rStyle w:val="a3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25 декабря 2008 года № 273-ФЗ «О противодействии коррупции» и другими федеральными законами, законами Курской области.</w:t>
      </w:r>
    </w:p>
    <w:p w:rsidR="001455E3" w:rsidRDefault="001455E3" w:rsidP="001455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Комиссия состоит из 5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членов. В состав Комиссии входят председатель Комиссии, его заместитель, секретарь и члены Комиссии</w:t>
      </w:r>
      <w:r>
        <w:rPr>
          <w:rStyle w:val="a6"/>
          <w:rFonts w:ascii="Times New Roman" w:eastAsia="Calibri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>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1455E3" w:rsidRDefault="001455E3" w:rsidP="001455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1455E3" w:rsidRDefault="001455E3" w:rsidP="001455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Персональный состав комиссии определяется решением Собрания депутатов Калиновского сельсовета, в случае окончания срока полномочий одного из лиц, замещающего муниципальную должность, входящего в состав комиссии, состав комиссии переутверждается. </w:t>
      </w:r>
    </w:p>
    <w:p w:rsidR="001455E3" w:rsidRDefault="001455E3" w:rsidP="001455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Заседание Комиссии считается правомочным, если на нем присутствует не менее половины от общего числа членов комиссии.</w:t>
      </w:r>
    </w:p>
    <w:p w:rsidR="001455E3" w:rsidRDefault="001455E3" w:rsidP="001455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1455E3" w:rsidRDefault="001455E3" w:rsidP="001455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Комиссия не рассматривает сообщения о преступлениях и административных правонарушениях, а также анонимные обращения.</w:t>
      </w:r>
    </w:p>
    <w:p w:rsidR="001455E3" w:rsidRDefault="001455E3" w:rsidP="001455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Члены Комиссии и лица, участвовавшие в ее заседании, не вправе разглашать сведения, ставшие им известными в ходе работы Комиссии. 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1455E3" w:rsidRDefault="001455E3" w:rsidP="001455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Информация, полученная комиссией, может быть использована только в порядке, предусмотренном федеральным законодательством </w:t>
      </w:r>
      <w:hyperlink r:id="rId35" w:history="1">
        <w:r>
          <w:rPr>
            <w:rStyle w:val="a3"/>
            <w:szCs w:val="28"/>
          </w:rPr>
          <w:t>об информации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информационных технологиях и о защите информации, </w:t>
      </w:r>
      <w:hyperlink r:id="rId36" w:history="1">
        <w:r>
          <w:rPr>
            <w:rStyle w:val="a3"/>
            <w:szCs w:val="28"/>
          </w:rPr>
          <w:t>о персональных данных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1455E3" w:rsidRDefault="001455E3" w:rsidP="001455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 По итогам рассмотрения вопроса о представлении недостоверных или неполных сведений о доходах, об имуществе и обязательствах имущественного характера Комиссия принимает одно из следующих решений:</w:t>
      </w:r>
    </w:p>
    <w:p w:rsidR="001455E3" w:rsidRDefault="001455E3" w:rsidP="001455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установить, что сведения, представленные лицом, замещающим муниципальную должность, являются достоверными и полными;</w:t>
      </w:r>
    </w:p>
    <w:p w:rsidR="001455E3" w:rsidRDefault="001455E3" w:rsidP="001455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установить, что сведения, представленные лицом, замещающим муниципальную должность, являются недостоверными и (или) неполными.</w:t>
      </w:r>
    </w:p>
    <w:p w:rsidR="001455E3" w:rsidRDefault="001455E3" w:rsidP="001455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По итогам рассмотрения вопроса о несоблюдении лицом, замещающим муниципальную должность, требований об урегулировании конфликта интересов Комиссия принимает одно из следующих решений:</w:t>
      </w:r>
    </w:p>
    <w:p w:rsidR="001455E3" w:rsidRDefault="001455E3" w:rsidP="001455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установить, что лицо, замещающее муниципальную должность, соблюдало требования об урегулировании конфликта интересов;</w:t>
      </w:r>
    </w:p>
    <w:p w:rsidR="001455E3" w:rsidRDefault="001455E3" w:rsidP="001455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установить, что лицо, замещающее муниципальную должность, не соблюдало требования об урегулировании конфликта интересов.</w:t>
      </w:r>
    </w:p>
    <w:p w:rsidR="001455E3" w:rsidRDefault="001455E3" w:rsidP="001455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Решения Комиссии оформляются протоколами, которые подписывают члены Комиссии, принимавшие участие в ее заседании.</w:t>
      </w:r>
    </w:p>
    <w:p w:rsidR="001455E3" w:rsidRDefault="001455E3" w:rsidP="001455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Комиссии принимаются простым большинством голосов.</w:t>
      </w:r>
    </w:p>
    <w:p w:rsidR="001455E3" w:rsidRDefault="001455E3" w:rsidP="001455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В протоколе заседания комиссии указываются:</w:t>
      </w:r>
    </w:p>
    <w:p w:rsidR="001455E3" w:rsidRDefault="001455E3" w:rsidP="001455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1455E3" w:rsidRDefault="001455E3" w:rsidP="001455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рассматривается вопрос о соблюдении требований об урегулировании конфликта интересов;</w:t>
      </w:r>
    </w:p>
    <w:p w:rsidR="001455E3" w:rsidRDefault="001455E3" w:rsidP="001455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предъявляемые к лицу, замещающему муниципальную должность, претензии, материалы, на которых они основываются;</w:t>
      </w:r>
    </w:p>
    <w:p w:rsidR="001455E3" w:rsidRDefault="001455E3" w:rsidP="001455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содержание пояснений лица, замещающего муниципальную должность, и других лиц по существу предъявляемых претензий;</w:t>
      </w:r>
    </w:p>
    <w:p w:rsidR="001455E3" w:rsidRDefault="001455E3" w:rsidP="001455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фамилии, имена, отчества выступивших на заседании лиц и краткое изложение их выступлений;</w:t>
      </w:r>
    </w:p>
    <w:p w:rsidR="001455E3" w:rsidRDefault="001455E3" w:rsidP="001455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источник информации, содержащей основания для проведения заседания комиссии, дата поступления информации в комиссию;</w:t>
      </w:r>
    </w:p>
    <w:p w:rsidR="001455E3" w:rsidRDefault="001455E3" w:rsidP="001455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другие сведения;</w:t>
      </w:r>
    </w:p>
    <w:p w:rsidR="001455E3" w:rsidRDefault="001455E3" w:rsidP="001455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результаты голосования;</w:t>
      </w:r>
    </w:p>
    <w:p w:rsidR="001455E3" w:rsidRDefault="001455E3" w:rsidP="001455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решение и обоснование его принятия.</w:t>
      </w:r>
    </w:p>
    <w:p w:rsidR="001455E3" w:rsidRDefault="001455E3" w:rsidP="001455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6D39FB" w:rsidRDefault="001455E3" w:rsidP="006D39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Организационное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1455E3" w:rsidRDefault="001455E3" w:rsidP="001455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455E3" w:rsidRDefault="001455E3" w:rsidP="001455E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Приложение №3</w:t>
      </w:r>
    </w:p>
    <w:p w:rsidR="001455E3" w:rsidRDefault="001455E3" w:rsidP="001455E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к решению Собрания депутатов</w:t>
      </w:r>
    </w:p>
    <w:p w:rsidR="001455E3" w:rsidRDefault="001455E3" w:rsidP="001455E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Калиновского сельсовета</w:t>
      </w:r>
    </w:p>
    <w:p w:rsidR="001455E3" w:rsidRDefault="001455E3" w:rsidP="001455E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Хомутовского района</w:t>
      </w:r>
    </w:p>
    <w:p w:rsidR="001455E3" w:rsidRDefault="001455E3" w:rsidP="001455E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Курской области</w:t>
      </w:r>
    </w:p>
    <w:p w:rsidR="001455E3" w:rsidRDefault="001455E3" w:rsidP="001455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от 29.02.2016 года №8/37</w:t>
      </w:r>
    </w:p>
    <w:p w:rsidR="001455E3" w:rsidRDefault="001455E3" w:rsidP="001455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455E3" w:rsidRDefault="001455E3" w:rsidP="001455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455E3" w:rsidRDefault="001455E3" w:rsidP="001455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1455E3" w:rsidRDefault="001455E3" w:rsidP="001455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</w:t>
      </w:r>
    </w:p>
    <w:tbl>
      <w:tblPr>
        <w:tblW w:w="972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18"/>
        <w:gridCol w:w="1815"/>
        <w:gridCol w:w="5387"/>
      </w:tblGrid>
      <w:tr w:rsidR="001455E3" w:rsidTr="001455E3">
        <w:tc>
          <w:tcPr>
            <w:tcW w:w="9719" w:type="dxa"/>
            <w:gridSpan w:val="3"/>
            <w:hideMark/>
          </w:tcPr>
          <w:p w:rsidR="001455E3" w:rsidRDefault="001455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</w:tc>
      </w:tr>
      <w:tr w:rsidR="001455E3" w:rsidTr="001455E3">
        <w:tc>
          <w:tcPr>
            <w:tcW w:w="2518" w:type="dxa"/>
            <w:hideMark/>
          </w:tcPr>
          <w:p w:rsidR="001455E3" w:rsidRDefault="001455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Тюленев Иван Петрович</w:t>
            </w:r>
          </w:p>
        </w:tc>
        <w:tc>
          <w:tcPr>
            <w:tcW w:w="1815" w:type="dxa"/>
            <w:hideMark/>
          </w:tcPr>
          <w:p w:rsidR="001455E3" w:rsidRDefault="00145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6" w:type="dxa"/>
            <w:hideMark/>
          </w:tcPr>
          <w:p w:rsidR="001455E3" w:rsidRDefault="001455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Депутат, председатель Собрания депутатов Калиновского сельсовета</w:t>
            </w:r>
          </w:p>
        </w:tc>
      </w:tr>
      <w:tr w:rsidR="001455E3" w:rsidTr="001455E3">
        <w:tc>
          <w:tcPr>
            <w:tcW w:w="9719" w:type="dxa"/>
            <w:gridSpan w:val="3"/>
            <w:hideMark/>
          </w:tcPr>
          <w:p w:rsidR="001455E3" w:rsidRDefault="001455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комиссии:</w:t>
            </w:r>
          </w:p>
        </w:tc>
      </w:tr>
      <w:tr w:rsidR="001455E3" w:rsidTr="001455E3">
        <w:tc>
          <w:tcPr>
            <w:tcW w:w="2518" w:type="dxa"/>
            <w:hideMark/>
          </w:tcPr>
          <w:p w:rsidR="001455E3" w:rsidRDefault="001455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Голышевский Николай Николаевич</w:t>
            </w:r>
          </w:p>
        </w:tc>
        <w:tc>
          <w:tcPr>
            <w:tcW w:w="1815" w:type="dxa"/>
            <w:hideMark/>
          </w:tcPr>
          <w:p w:rsidR="001455E3" w:rsidRDefault="00145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6" w:type="dxa"/>
            <w:hideMark/>
          </w:tcPr>
          <w:p w:rsidR="001455E3" w:rsidRDefault="001455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Депутат, заместитель председателя Собрания депутатов Калиновского сельсовета</w:t>
            </w:r>
          </w:p>
        </w:tc>
      </w:tr>
      <w:tr w:rsidR="001455E3" w:rsidTr="001455E3">
        <w:tc>
          <w:tcPr>
            <w:tcW w:w="9719" w:type="dxa"/>
            <w:gridSpan w:val="3"/>
            <w:hideMark/>
          </w:tcPr>
          <w:p w:rsidR="001455E3" w:rsidRDefault="001455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комиссии:</w:t>
            </w:r>
          </w:p>
        </w:tc>
      </w:tr>
      <w:tr w:rsidR="001455E3" w:rsidTr="001455E3">
        <w:tc>
          <w:tcPr>
            <w:tcW w:w="2518" w:type="dxa"/>
            <w:hideMark/>
          </w:tcPr>
          <w:p w:rsidR="001455E3" w:rsidRDefault="001455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Маришина Екатерина Никитична</w:t>
            </w:r>
          </w:p>
        </w:tc>
        <w:tc>
          <w:tcPr>
            <w:tcW w:w="1815" w:type="dxa"/>
            <w:hideMark/>
          </w:tcPr>
          <w:p w:rsidR="001455E3" w:rsidRDefault="00145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6" w:type="dxa"/>
            <w:hideMark/>
          </w:tcPr>
          <w:p w:rsidR="001455E3" w:rsidRDefault="001455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финансового отдела Администрации Калиновского сельсовета (по согласованию)</w:t>
            </w:r>
          </w:p>
        </w:tc>
      </w:tr>
      <w:tr w:rsidR="001455E3" w:rsidTr="001455E3">
        <w:tc>
          <w:tcPr>
            <w:tcW w:w="9719" w:type="dxa"/>
            <w:gridSpan w:val="3"/>
            <w:hideMark/>
          </w:tcPr>
          <w:p w:rsidR="001455E3" w:rsidRDefault="001455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</w:tr>
      <w:tr w:rsidR="001455E3" w:rsidTr="001455E3">
        <w:tc>
          <w:tcPr>
            <w:tcW w:w="2518" w:type="dxa"/>
            <w:hideMark/>
          </w:tcPr>
          <w:p w:rsidR="001455E3" w:rsidRDefault="001455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Андросова Любовь Владимировна</w:t>
            </w:r>
          </w:p>
        </w:tc>
        <w:tc>
          <w:tcPr>
            <w:tcW w:w="1815" w:type="dxa"/>
            <w:hideMark/>
          </w:tcPr>
          <w:p w:rsidR="001455E3" w:rsidRDefault="00145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6" w:type="dxa"/>
            <w:hideMark/>
          </w:tcPr>
          <w:p w:rsidR="001455E3" w:rsidRDefault="001455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Депутат, секретарь Собрания депутатов Калиновского сельсовета</w:t>
            </w:r>
          </w:p>
        </w:tc>
      </w:tr>
      <w:tr w:rsidR="001455E3" w:rsidTr="001455E3">
        <w:tc>
          <w:tcPr>
            <w:tcW w:w="2518" w:type="dxa"/>
            <w:hideMark/>
          </w:tcPr>
          <w:p w:rsidR="001455E3" w:rsidRDefault="001455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Савин Алексей Филиппович</w:t>
            </w:r>
          </w:p>
        </w:tc>
        <w:tc>
          <w:tcPr>
            <w:tcW w:w="1815" w:type="dxa"/>
            <w:hideMark/>
          </w:tcPr>
          <w:p w:rsidR="001455E3" w:rsidRDefault="00145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6" w:type="dxa"/>
            <w:hideMark/>
          </w:tcPr>
          <w:p w:rsidR="001455E3" w:rsidRDefault="001455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Собрания депутатов Калиновского сельсовета</w:t>
            </w:r>
          </w:p>
        </w:tc>
      </w:tr>
      <w:tr w:rsidR="001455E3" w:rsidTr="001455E3">
        <w:tc>
          <w:tcPr>
            <w:tcW w:w="2518" w:type="dxa"/>
          </w:tcPr>
          <w:p w:rsidR="001455E3" w:rsidRDefault="001455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1455E3" w:rsidRDefault="001455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1455E3" w:rsidRDefault="001455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55E3" w:rsidRDefault="001455E3" w:rsidP="001455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55E3" w:rsidRDefault="001455E3" w:rsidP="001455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55E3" w:rsidRDefault="001455E3" w:rsidP="001455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55E3" w:rsidRDefault="001455E3" w:rsidP="001455E3">
      <w:pPr>
        <w:pStyle w:val="a4"/>
        <w:jc w:val="both"/>
      </w:pPr>
      <w:r>
        <w:rPr>
          <w:rStyle w:val="a6"/>
        </w:rPr>
        <w:footnoteRef/>
      </w:r>
      <w:r>
        <w:t xml:space="preserve"> в состав комиссии могут входить депутаты представительного собрания, в качестве секретаря комиссии могут входить муниципальные служащие, в должностные обязанности которых входит работа по противодействию коррупции (например, заместитель главы Администрации муниципального образования, бухгалтерский работник и т.д.)</w:t>
      </w:r>
    </w:p>
    <w:p w:rsidR="001455E3" w:rsidRDefault="001455E3" w:rsidP="001455E3">
      <w:pPr>
        <w:rPr>
          <w:rFonts w:ascii="Times New Roman" w:hAnsi="Times New Roman"/>
          <w:sz w:val="24"/>
          <w:szCs w:val="24"/>
        </w:rPr>
      </w:pPr>
    </w:p>
    <w:p w:rsidR="001455E3" w:rsidRDefault="001455E3" w:rsidP="001455E3">
      <w:pPr>
        <w:rPr>
          <w:rFonts w:ascii="Calibri" w:hAnsi="Calibri"/>
        </w:rPr>
      </w:pPr>
    </w:p>
    <w:p w:rsidR="0064680A" w:rsidRDefault="0064680A"/>
    <w:sectPr w:rsidR="0064680A" w:rsidSect="00DC3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4DE" w:rsidRDefault="003434DE" w:rsidP="001455E3">
      <w:pPr>
        <w:spacing w:after="0" w:line="240" w:lineRule="auto"/>
      </w:pPr>
      <w:r>
        <w:separator/>
      </w:r>
    </w:p>
  </w:endnote>
  <w:endnote w:type="continuationSeparator" w:id="1">
    <w:p w:rsidR="003434DE" w:rsidRDefault="003434DE" w:rsidP="00145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4DE" w:rsidRDefault="003434DE" w:rsidP="001455E3">
      <w:pPr>
        <w:spacing w:after="0" w:line="240" w:lineRule="auto"/>
      </w:pPr>
      <w:r>
        <w:separator/>
      </w:r>
    </w:p>
  </w:footnote>
  <w:footnote w:type="continuationSeparator" w:id="1">
    <w:p w:rsidR="003434DE" w:rsidRDefault="003434DE" w:rsidP="001455E3">
      <w:pPr>
        <w:spacing w:after="0" w:line="240" w:lineRule="auto"/>
      </w:pPr>
      <w:r>
        <w:continuationSeparator/>
      </w:r>
    </w:p>
  </w:footnote>
  <w:footnote w:id="2">
    <w:p w:rsidR="001455E3" w:rsidRDefault="001455E3" w:rsidP="001455E3">
      <w:pPr>
        <w:pStyle w:val="a4"/>
        <w:jc w:val="both"/>
      </w:pPr>
      <w:r>
        <w:rPr>
          <w:rStyle w:val="a6"/>
        </w:rPr>
        <w:footnoteRef/>
      </w:r>
      <w:r>
        <w:t xml:space="preserve"> в состав комиссии могут входить депутаты представительного собрания, в качестве секретаря комиссии могут входить муниципальные служащие, в должностные обязанности которых входит работа по противодействию коррупции (например, заместитель главы Администрации муниципального образования, бухгалтерский работник и т.д.)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55E3"/>
    <w:rsid w:val="001455E3"/>
    <w:rsid w:val="003434DE"/>
    <w:rsid w:val="0064680A"/>
    <w:rsid w:val="006D39FB"/>
    <w:rsid w:val="00CD141B"/>
    <w:rsid w:val="00DC3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B03"/>
  </w:style>
  <w:style w:type="paragraph" w:styleId="4">
    <w:name w:val="heading 4"/>
    <w:basedOn w:val="a"/>
    <w:next w:val="a"/>
    <w:link w:val="40"/>
    <w:unhideWhenUsed/>
    <w:qFormat/>
    <w:rsid w:val="001455E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455E3"/>
    <w:rPr>
      <w:rFonts w:ascii="Times New Roman" w:eastAsia="Times New Roman" w:hAnsi="Times New Roman" w:cs="Times New Roman"/>
      <w:b/>
      <w:bCs/>
      <w:sz w:val="28"/>
      <w:szCs w:val="20"/>
    </w:rPr>
  </w:style>
  <w:style w:type="character" w:styleId="a3">
    <w:name w:val="Hyperlink"/>
    <w:basedOn w:val="a0"/>
    <w:semiHidden/>
    <w:unhideWhenUsed/>
    <w:rsid w:val="001455E3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1455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semiHidden/>
    <w:rsid w:val="001455E3"/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ConsPlusNormal">
    <w:name w:val="ConsPlusNormal"/>
    <w:rsid w:val="001455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455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0">
    <w:name w:val="consplusnormal"/>
    <w:basedOn w:val="a"/>
    <w:rsid w:val="00145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otnote reference"/>
    <w:semiHidden/>
    <w:unhideWhenUsed/>
    <w:rsid w:val="001455E3"/>
    <w:rPr>
      <w:vertAlign w:val="superscript"/>
    </w:rPr>
  </w:style>
  <w:style w:type="character" w:customStyle="1" w:styleId="apple-converted-space">
    <w:name w:val="apple-converted-space"/>
    <w:basedOn w:val="a0"/>
    <w:rsid w:val="001455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5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%D0%94%D0%9E%D0%9A%D0%A3%D0%9C%D0%95%D0%9D%D0%A2%D0%AB\%D0%9F%D0%B8%D1%81%D1%8C%D0%BC%D0%B0\%D0%A1%D0%BE%D0%B2%D0%B5%D1%89%D0%B0%D0%BD%D0%B8%D0%B5%20%D0%BF%D0%BE%20%D0%BD%D0%BF%D0%B0%20%D0%B4%D0%B5%D0%BF%D1%83%D1%82%D0%B0%D1%82%D1%8B\%D0%9F%D1%80%D0%BE%D0%B5%D0%BA%D1%82%20%D0%9D%D0%9F%D0%90_%D0%BC%D1%83%D0%BD%D0%B8%D1%86%20%D0%B4%D0%BE%D0%BB%D0%B6%D0%BD%D0%BE%D1%81%D1%82%D0%B8.docx" TargetMode="External"/><Relationship Id="rId13" Type="http://schemas.openxmlformats.org/officeDocument/2006/relationships/hyperlink" Target="consultantplus://offline/ref=72F42F260A87E5D8533B20DAC4A49B103DC18F0D8F4EC44A5CF8C3A845k1w3I" TargetMode="External"/><Relationship Id="rId18" Type="http://schemas.openxmlformats.org/officeDocument/2006/relationships/hyperlink" Target="consultantplus://offline/ref=FA07593982FA661C936723959072D2F1139013BFD84A2F6BCE7C0589A5s2qAN" TargetMode="External"/><Relationship Id="rId26" Type="http://schemas.openxmlformats.org/officeDocument/2006/relationships/hyperlink" Target="consultantplus://offline/ref=90C5D040E6B119114B9A48C2BFC564EA18A3F1E659CE8BC71B47A7F704BEF9513CB21894D35731X9p6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E6A600E995EAF74C441780B00CE3464DCBA781C48AD6DB7361A5CA14CyAg5H" TargetMode="External"/><Relationship Id="rId34" Type="http://schemas.openxmlformats.org/officeDocument/2006/relationships/hyperlink" Target="consultantplus://offline/ref=FE6A600E995EAF74C441660616A26E69D9B92E124BAF6FE8624507FC1BAC9682y4gAH" TargetMode="External"/><Relationship Id="rId7" Type="http://schemas.openxmlformats.org/officeDocument/2006/relationships/hyperlink" Target="consultantplus://offline/ref=FE6A600E995EAF74C441660616A26E69D9B92E124BAD60E76E4507FC1BAC96824A0055F5337F9E7700DF91yAg8H" TargetMode="External"/><Relationship Id="rId12" Type="http://schemas.openxmlformats.org/officeDocument/2006/relationships/hyperlink" Target="consultantplus://offline/ref=72F42F260A87E5D8533B20DAC4A49B103DCE80088C4DC44A5CF8C3A84513069565D62EB7kCwEI" TargetMode="External"/><Relationship Id="rId17" Type="http://schemas.openxmlformats.org/officeDocument/2006/relationships/hyperlink" Target="consultantplus://offline/ref=FA07593982FA661C936723959072D2F1139012BADD482F6BCE7C0589A5s2qAN" TargetMode="External"/><Relationship Id="rId25" Type="http://schemas.openxmlformats.org/officeDocument/2006/relationships/hyperlink" Target="file:///G:\&#1055;&#1086;&#1083;&#1086;&#1078;&#1077;&#1085;.%20&#1057;&#1082;&#1086;&#1074;&#1086;&#1088;&#1086;&#1076;&#1085;.%20(1).doc" TargetMode="External"/><Relationship Id="rId33" Type="http://schemas.openxmlformats.org/officeDocument/2006/relationships/hyperlink" Target="file:///G:\&#1055;&#1086;&#1083;&#1086;&#1078;&#1077;&#1085;.%20&#1057;&#1082;&#1086;&#1074;&#1086;&#1088;&#1086;&#1076;&#1085;.%20(1).doc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file:///G:\&#1055;&#1086;&#1083;&#1086;&#1078;&#1077;&#1085;.%20&#1057;&#1082;&#1086;&#1074;&#1086;&#1088;&#1086;&#1076;&#1085;.%20(1).doc" TargetMode="External"/><Relationship Id="rId20" Type="http://schemas.openxmlformats.org/officeDocument/2006/relationships/hyperlink" Target="consultantplus://offline/ref=FA07593982FA661C936723959072D2F1139012B9D64F2F6BCE7C0589A5s2qAN" TargetMode="External"/><Relationship Id="rId29" Type="http://schemas.openxmlformats.org/officeDocument/2006/relationships/hyperlink" Target="file:///G:\&#1055;&#1086;&#1083;&#1086;&#1078;&#1077;&#1085;.%20&#1057;&#1082;&#1086;&#1074;&#1086;&#1088;&#1086;&#1076;&#1085;.%20(1).do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E6A600E995EAF74C441780B00CE3464DCBA781C4DAE6DB7361A5CA14CyAg5H" TargetMode="External"/><Relationship Id="rId11" Type="http://schemas.openxmlformats.org/officeDocument/2006/relationships/hyperlink" Target="file:///G:\&#1055;&#1086;&#1083;&#1086;&#1078;&#1077;&#1085;.%20&#1057;&#1082;&#1086;&#1074;&#1086;&#1088;&#1086;&#1076;&#1085;.%20(1).doc" TargetMode="External"/><Relationship Id="rId24" Type="http://schemas.openxmlformats.org/officeDocument/2006/relationships/hyperlink" Target="consultantplus://offline/ref=FE6A600E995EAF74C441780B00CE3464DCBA781C48AD6DB7361A5CA14CyAg5H" TargetMode="External"/><Relationship Id="rId32" Type="http://schemas.openxmlformats.org/officeDocument/2006/relationships/hyperlink" Target="consultantplus://offline/ref=FE6A600E995EAF74C441660616A26E69D9B92E124BAD60E76E4507FC1BAC96824A0055F5337F9E7700DF91yAg8H" TargetMode="Externa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file:///G:\&#1055;&#1086;&#1083;&#1086;&#1078;&#1077;&#1085;.%20&#1057;&#1082;&#1086;&#1074;&#1086;&#1088;&#1086;&#1076;&#1085;.%20(1).doc" TargetMode="External"/><Relationship Id="rId23" Type="http://schemas.openxmlformats.org/officeDocument/2006/relationships/hyperlink" Target="consultantplus://offline/ref=9E607B2A5A38371027ACAED5BF34D76A30289027D5D35B94CDD07C83CBx1E6O" TargetMode="External"/><Relationship Id="rId28" Type="http://schemas.openxmlformats.org/officeDocument/2006/relationships/hyperlink" Target="file:///G:\&#1055;&#1086;&#1083;&#1086;&#1078;&#1077;&#1085;.%20&#1057;&#1082;&#1086;&#1074;&#1086;&#1088;&#1086;&#1076;&#1085;.%20(1).doc" TargetMode="External"/><Relationship Id="rId36" Type="http://schemas.openxmlformats.org/officeDocument/2006/relationships/hyperlink" Target="consultantplus://offline/ref=9E607B2A5A38371027ACAED5BF34D76A30289027D5D35B94CDD07C83CBx1E6O" TargetMode="External"/><Relationship Id="rId10" Type="http://schemas.openxmlformats.org/officeDocument/2006/relationships/hyperlink" Target="file:///D:\%D0%94%D0%9E%D0%9A%D0%A3%D0%9C%D0%95%D0%9D%D0%A2%D0%AB\%D0%9F%D0%B8%D1%81%D1%8C%D0%BC%D0%B0\%D0%A1%D0%BE%D0%B2%D0%B5%D1%89%D0%B0%D0%BD%D0%B8%D0%B5%20%D0%BF%D0%BE%20%D0%BD%D0%BF%D0%B0%20%D0%B4%D0%B5%D0%BF%D1%83%D1%82%D0%B0%D1%82%D1%8B\%D0%9F%D1%80%D0%BE%D0%B5%D0%BA%D1%82%20%D0%9D%D0%9F%D0%90_%D0%BC%D1%83%D0%BD%D0%B8%D1%86%20%D0%B4%D0%BE%D0%BB%D0%B6%D0%BD%D0%BE%D1%81%D1%82%D0%B8.docx" TargetMode="External"/><Relationship Id="rId19" Type="http://schemas.openxmlformats.org/officeDocument/2006/relationships/hyperlink" Target="consultantplus://offline/ref=FA07593982FA661C936723959072D2F1139012B9D64F2F6BCE7C0589A5s2qAN" TargetMode="External"/><Relationship Id="rId31" Type="http://schemas.openxmlformats.org/officeDocument/2006/relationships/hyperlink" Target="consultantplus://offline/ref=FE6A600E995EAF74C441660616A26E69D9B92E124BAF6FE8624507FC1BAC9682y4gAH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D:\%D0%94%D0%9E%D0%9A%D0%A3%D0%9C%D0%95%D0%9D%D0%A2%D0%AB\%D0%9F%D0%B8%D1%81%D1%8C%D0%BC%D0%B0\%D0%A1%D0%BE%D0%B2%D0%B5%D1%89%D0%B0%D0%BD%D0%B8%D0%B5%20%D0%BF%D0%BE%20%D0%BD%D0%BF%D0%B0%20%D0%B4%D0%B5%D0%BF%D1%83%D1%82%D0%B0%D1%82%D1%8B\%D0%9F%D1%80%D0%BE%D0%B5%D0%BA%D1%82%20%D0%9D%D0%9F%D0%90_%D0%BC%D1%83%D0%BD%D0%B8%D1%86%20%D0%B4%D0%BE%D0%BB%D0%B6%D0%BD%D0%BE%D1%81%D1%82%D0%B8.docx" TargetMode="External"/><Relationship Id="rId14" Type="http://schemas.openxmlformats.org/officeDocument/2006/relationships/hyperlink" Target="file:///G:\&#1055;&#1086;&#1083;&#1086;&#1078;&#1077;&#1085;.%20&#1057;&#1082;&#1086;&#1074;&#1086;&#1088;&#1086;&#1076;&#1085;.%20(1).doc" TargetMode="External"/><Relationship Id="rId22" Type="http://schemas.openxmlformats.org/officeDocument/2006/relationships/hyperlink" Target="consultantplus://offline/ref=9E607B2A5A38371027ACAED5BF34D76A30279B20D4DC5B94CDD07C83CBx1E6O" TargetMode="External"/><Relationship Id="rId27" Type="http://schemas.openxmlformats.org/officeDocument/2006/relationships/hyperlink" Target="consultantplus://offline/ref=90C5D040E6B119114B9A48C2BFC564EA10A8FAE95AC1D6CD131EABF503B1A6463BFB1495D3573194XCpAP" TargetMode="External"/><Relationship Id="rId30" Type="http://schemas.openxmlformats.org/officeDocument/2006/relationships/hyperlink" Target="consultantplus://offline/ref=FE6A600E995EAF74C441780B00CE3464DFBA771A44FF3AB5674F52yAg4H" TargetMode="External"/><Relationship Id="rId35" Type="http://schemas.openxmlformats.org/officeDocument/2006/relationships/hyperlink" Target="consultantplus://offline/ref=9E607B2A5A38371027ACAED5BF34D76A30279B20D4DC5B94CDD07C83CBx1E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5545</Words>
  <Characters>31613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Калиновка</dc:creator>
  <cp:keywords/>
  <dc:description/>
  <cp:lastModifiedBy>Калиновка</cp:lastModifiedBy>
  <cp:revision>5</cp:revision>
  <dcterms:created xsi:type="dcterms:W3CDTF">2016-03-02T12:03:00Z</dcterms:created>
  <dcterms:modified xsi:type="dcterms:W3CDTF">2016-03-04T07:50:00Z</dcterms:modified>
</cp:coreProperties>
</file>