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0A" w:rsidRDefault="0080470A" w:rsidP="0080470A"/>
    <w:p w:rsidR="0080470A" w:rsidRDefault="0080470A" w:rsidP="0080470A">
      <w:pPr>
        <w:autoSpaceDE w:val="0"/>
        <w:autoSpaceDN w:val="0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80470A">
        <w:rPr>
          <w:rFonts w:eastAsia="Times New Roman"/>
          <w:b/>
          <w:bCs/>
          <w:sz w:val="32"/>
          <w:szCs w:val="32"/>
          <w:lang w:eastAsia="ru-RU"/>
        </w:rPr>
        <w:t xml:space="preserve">АДМИНИСТРАЦИЯ  </w:t>
      </w:r>
    </w:p>
    <w:p w:rsidR="0080470A" w:rsidRPr="0080470A" w:rsidRDefault="0080470A" w:rsidP="0080470A">
      <w:pPr>
        <w:autoSpaceDE w:val="0"/>
        <w:autoSpaceDN w:val="0"/>
        <w:ind w:firstLine="0"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80470A">
        <w:rPr>
          <w:rFonts w:eastAsia="Times New Roman"/>
          <w:b/>
          <w:bCs/>
          <w:sz w:val="32"/>
          <w:szCs w:val="32"/>
          <w:lang w:eastAsia="ru-RU"/>
        </w:rPr>
        <w:t xml:space="preserve"> </w:t>
      </w:r>
      <w:r w:rsidR="006A5461">
        <w:rPr>
          <w:rFonts w:eastAsia="Times New Roman"/>
          <w:b/>
          <w:bCs/>
          <w:sz w:val="32"/>
          <w:szCs w:val="32"/>
          <w:lang w:eastAsia="ru-RU"/>
        </w:rPr>
        <w:t>КАЛИНОВСКОГО</w:t>
      </w:r>
      <w:r w:rsidRPr="0080470A">
        <w:rPr>
          <w:rFonts w:eastAsia="Times New Roman"/>
          <w:b/>
          <w:bCs/>
          <w:sz w:val="32"/>
          <w:szCs w:val="32"/>
          <w:lang w:eastAsia="ru-RU"/>
        </w:rPr>
        <w:t xml:space="preserve"> СЕЛЬСОВЕТА</w:t>
      </w:r>
    </w:p>
    <w:p w:rsidR="0080470A" w:rsidRPr="0080470A" w:rsidRDefault="0080470A" w:rsidP="0080470A">
      <w:pPr>
        <w:autoSpaceDE w:val="0"/>
        <w:autoSpaceDN w:val="0"/>
        <w:ind w:firstLine="0"/>
        <w:jc w:val="center"/>
        <w:rPr>
          <w:rFonts w:eastAsia="Times New Roman"/>
          <w:sz w:val="32"/>
          <w:szCs w:val="32"/>
          <w:lang w:eastAsia="ru-RU"/>
        </w:rPr>
      </w:pPr>
      <w:r w:rsidRPr="0080470A">
        <w:rPr>
          <w:rFonts w:eastAsia="Times New Roman"/>
          <w:b/>
          <w:sz w:val="32"/>
          <w:szCs w:val="32"/>
          <w:lang w:eastAsia="ru-RU"/>
        </w:rPr>
        <w:t>ХОМУТОВСКОГО РАЙОНА КУРСКОЙ ОБЛАСТИ</w:t>
      </w:r>
    </w:p>
    <w:p w:rsidR="0080470A" w:rsidRPr="0080470A" w:rsidRDefault="0080470A" w:rsidP="0080470A">
      <w:pPr>
        <w:autoSpaceDE w:val="0"/>
        <w:autoSpaceDN w:val="0"/>
        <w:ind w:firstLine="0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0470A" w:rsidRPr="0080470A" w:rsidRDefault="0080470A" w:rsidP="0080470A">
      <w:pPr>
        <w:autoSpaceDE w:val="0"/>
        <w:autoSpaceDN w:val="0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80470A">
        <w:rPr>
          <w:rFonts w:eastAsia="Times New Roman"/>
          <w:b/>
          <w:sz w:val="32"/>
          <w:szCs w:val="32"/>
          <w:lang w:eastAsia="ru-RU"/>
        </w:rPr>
        <w:t xml:space="preserve">                                         РАСПОРЯЖЕНИЕ</w:t>
      </w:r>
    </w:p>
    <w:p w:rsidR="0080470A" w:rsidRPr="0080470A" w:rsidRDefault="0080470A" w:rsidP="0080470A">
      <w:pPr>
        <w:autoSpaceDE w:val="0"/>
        <w:autoSpaceDN w:val="0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5328"/>
        <w:gridCol w:w="4526"/>
      </w:tblGrid>
      <w:tr w:rsidR="0080470A" w:rsidRPr="0080470A" w:rsidTr="003D16AB">
        <w:tc>
          <w:tcPr>
            <w:tcW w:w="5328" w:type="dxa"/>
          </w:tcPr>
          <w:p w:rsidR="0080470A" w:rsidRPr="0080470A" w:rsidRDefault="0080470A" w:rsidP="0080470A">
            <w:pPr>
              <w:autoSpaceDE w:val="0"/>
              <w:autoSpaceDN w:val="0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 xml:space="preserve">от </w:t>
            </w:r>
            <w:r w:rsidR="006A5461">
              <w:rPr>
                <w:rFonts w:eastAsia="Times New Roman"/>
                <w:b/>
                <w:lang w:eastAsia="ru-RU"/>
              </w:rPr>
              <w:t>29</w:t>
            </w:r>
            <w:r>
              <w:rPr>
                <w:rFonts w:eastAsia="Times New Roman"/>
                <w:b/>
                <w:lang w:eastAsia="ru-RU"/>
              </w:rPr>
              <w:t xml:space="preserve"> октября 2018 года                №  </w:t>
            </w:r>
            <w:r w:rsidR="006A5461">
              <w:rPr>
                <w:rFonts w:eastAsia="Times New Roman"/>
                <w:b/>
                <w:lang w:eastAsia="ru-RU"/>
              </w:rPr>
              <w:t>86</w:t>
            </w:r>
          </w:p>
          <w:p w:rsidR="0080470A" w:rsidRPr="0080470A" w:rsidRDefault="0080470A" w:rsidP="0080470A">
            <w:pPr>
              <w:autoSpaceDE w:val="0"/>
              <w:autoSpaceDN w:val="0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526" w:type="dxa"/>
          </w:tcPr>
          <w:p w:rsidR="0080470A" w:rsidRPr="0080470A" w:rsidRDefault="0080470A" w:rsidP="0080470A">
            <w:pPr>
              <w:autoSpaceDE w:val="0"/>
              <w:autoSpaceDN w:val="0"/>
              <w:ind w:firstLine="0"/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80470A" w:rsidRPr="0080470A" w:rsidRDefault="0080470A" w:rsidP="0080470A">
            <w:pPr>
              <w:autoSpaceDE w:val="0"/>
              <w:autoSpaceDN w:val="0"/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80470A" w:rsidRPr="0080470A" w:rsidRDefault="0080470A" w:rsidP="0080470A">
            <w:pPr>
              <w:autoSpaceDE w:val="0"/>
              <w:autoSpaceDN w:val="0"/>
              <w:ind w:firstLine="0"/>
              <w:rPr>
                <w:rFonts w:eastAsia="Times New Roman"/>
                <w:sz w:val="22"/>
                <w:lang w:eastAsia="ru-RU"/>
              </w:rPr>
            </w:pPr>
          </w:p>
          <w:p w:rsidR="0080470A" w:rsidRPr="0080470A" w:rsidRDefault="0080470A" w:rsidP="0080470A">
            <w:pPr>
              <w:keepNext/>
              <w:ind w:firstLine="0"/>
              <w:jc w:val="center"/>
              <w:outlineLvl w:val="3"/>
              <w:rPr>
                <w:rFonts w:eastAsia="Times New Roman"/>
                <w:b/>
                <w:bCs/>
                <w:sz w:val="22"/>
                <w:szCs w:val="20"/>
                <w:lang w:eastAsia="ru-RU"/>
              </w:rPr>
            </w:pPr>
          </w:p>
        </w:tc>
      </w:tr>
    </w:tbl>
    <w:p w:rsidR="0080470A" w:rsidRDefault="0080470A" w:rsidP="0080470A"/>
    <w:p w:rsidR="0080470A" w:rsidRPr="0080470A" w:rsidRDefault="0080470A" w:rsidP="0080470A">
      <w:pPr>
        <w:ind w:firstLine="0"/>
        <w:rPr>
          <w:b/>
        </w:rPr>
      </w:pPr>
      <w:r w:rsidRPr="0080470A">
        <w:rPr>
          <w:b/>
        </w:rPr>
        <w:t xml:space="preserve"> О назначении ответственного</w:t>
      </w:r>
    </w:p>
    <w:p w:rsidR="0080470A" w:rsidRPr="0080470A" w:rsidRDefault="0080470A" w:rsidP="0080470A">
      <w:pPr>
        <w:ind w:firstLine="0"/>
        <w:rPr>
          <w:b/>
        </w:rPr>
      </w:pPr>
      <w:r w:rsidRPr="0080470A">
        <w:rPr>
          <w:b/>
        </w:rPr>
        <w:t xml:space="preserve">за предоставление в прокуратуру </w:t>
      </w:r>
    </w:p>
    <w:p w:rsidR="0080470A" w:rsidRPr="0080470A" w:rsidRDefault="0080470A" w:rsidP="0080470A">
      <w:pPr>
        <w:ind w:firstLine="0"/>
        <w:rPr>
          <w:b/>
        </w:rPr>
      </w:pPr>
      <w:r w:rsidRPr="0080470A">
        <w:rPr>
          <w:b/>
        </w:rPr>
        <w:t xml:space="preserve">проектов нормативных правовых актов, </w:t>
      </w:r>
    </w:p>
    <w:p w:rsidR="0080470A" w:rsidRPr="0080470A" w:rsidRDefault="0080470A" w:rsidP="0080470A">
      <w:pPr>
        <w:ind w:firstLine="0"/>
        <w:rPr>
          <w:b/>
        </w:rPr>
      </w:pPr>
      <w:r w:rsidRPr="0080470A">
        <w:rPr>
          <w:b/>
        </w:rPr>
        <w:t xml:space="preserve">нормативных правовых актов органов </w:t>
      </w:r>
    </w:p>
    <w:p w:rsidR="0080470A" w:rsidRPr="0080470A" w:rsidRDefault="0080470A" w:rsidP="0080470A">
      <w:pPr>
        <w:ind w:firstLine="0"/>
        <w:rPr>
          <w:b/>
        </w:rPr>
      </w:pPr>
      <w:r w:rsidRPr="0080470A">
        <w:rPr>
          <w:b/>
        </w:rPr>
        <w:t xml:space="preserve">местного самоуправления. </w:t>
      </w:r>
    </w:p>
    <w:p w:rsidR="0080470A" w:rsidRDefault="0080470A" w:rsidP="0080470A"/>
    <w:p w:rsidR="0080470A" w:rsidRDefault="0080470A" w:rsidP="0080470A"/>
    <w:p w:rsidR="0080470A" w:rsidRDefault="00AA1A0D" w:rsidP="0080470A">
      <w:proofErr w:type="gramStart"/>
      <w:r>
        <w:t>В соответствии с  Федеральным</w:t>
      </w:r>
      <w:r w:rsidR="0080470A">
        <w:t xml:space="preserve"> закона от 17.07.2009 № 172-ФЗ «Об антикоррупционной экспертизе нормативных правовых актов и проектов нормативных правовых актов»,</w:t>
      </w:r>
      <w:r w:rsidR="006A5461">
        <w:t xml:space="preserve"> </w:t>
      </w:r>
      <w:r>
        <w:t xml:space="preserve">Постановлением Администрации </w:t>
      </w:r>
      <w:r w:rsidR="006A5461">
        <w:t>Калиновского</w:t>
      </w:r>
      <w:r>
        <w:t xml:space="preserve"> сельсовета Хомутовского района Курской области от 2</w:t>
      </w:r>
      <w:r w:rsidR="006A5461">
        <w:t>9</w:t>
      </w:r>
      <w:r>
        <w:t>.</w:t>
      </w:r>
      <w:r w:rsidR="006A5461">
        <w:t>10</w:t>
      </w:r>
      <w:r>
        <w:t xml:space="preserve">.2018 г № </w:t>
      </w:r>
      <w:r w:rsidR="006A5461">
        <w:t>67</w:t>
      </w:r>
      <w:r>
        <w:t xml:space="preserve"> «Об утверждении Порядка предоставления проектов нормативных правовых актов и нормативных правовых актов органов местного самоуправления </w:t>
      </w:r>
      <w:r w:rsidR="006A5461">
        <w:t>Калиновского</w:t>
      </w:r>
      <w:r>
        <w:t xml:space="preserve"> сельсовета Хомутовского района в прокуратуру района для проверки на предмет законности и проведения</w:t>
      </w:r>
      <w:proofErr w:type="gramEnd"/>
      <w:r>
        <w:t xml:space="preserve"> антикоррупционной экспертизы»</w:t>
      </w:r>
    </w:p>
    <w:p w:rsidR="0080470A" w:rsidRDefault="0080470A" w:rsidP="0080470A"/>
    <w:p w:rsidR="0080470A" w:rsidRDefault="0080470A" w:rsidP="0080470A">
      <w:r>
        <w:t xml:space="preserve">1. Назначить заместителя Главы Администрации </w:t>
      </w:r>
      <w:r w:rsidR="006A5461">
        <w:t>Калиновского</w:t>
      </w:r>
      <w:r>
        <w:t xml:space="preserve">                         сельсовета </w:t>
      </w:r>
      <w:r w:rsidR="006A5461">
        <w:t>Квасова Андрея Ивановича</w:t>
      </w:r>
      <w:r>
        <w:t xml:space="preserve"> </w:t>
      </w:r>
      <w:proofErr w:type="gramStart"/>
      <w:r>
        <w:t>ответственным</w:t>
      </w:r>
      <w:proofErr w:type="gramEnd"/>
      <w:r>
        <w:t xml:space="preserve"> за предоставление в прокуратуру Хомутовского района Курской области нормативных правовых актов и проектов нормативных правовых актов</w:t>
      </w:r>
      <w:r w:rsidR="00AD1EA9">
        <w:t xml:space="preserve"> органов местного самоуправления</w:t>
      </w:r>
      <w:bookmarkStart w:id="0" w:name="_GoBack"/>
      <w:bookmarkEnd w:id="0"/>
      <w:r>
        <w:t>.</w:t>
      </w:r>
    </w:p>
    <w:p w:rsidR="0080470A" w:rsidRDefault="0080470A" w:rsidP="0080470A"/>
    <w:p w:rsidR="0080470A" w:rsidRDefault="00AA1A0D" w:rsidP="0080470A">
      <w:r>
        <w:t>2</w:t>
      </w:r>
      <w:r w:rsidR="0080470A">
        <w:t xml:space="preserve">. Контроль за исполнением </w:t>
      </w:r>
      <w:r>
        <w:t xml:space="preserve">настоящего Распоряжения </w:t>
      </w:r>
      <w:r w:rsidR="0080470A">
        <w:t>оставляю за собой.</w:t>
      </w:r>
    </w:p>
    <w:p w:rsidR="0080470A" w:rsidRDefault="0080470A" w:rsidP="0080470A"/>
    <w:p w:rsidR="0080470A" w:rsidRDefault="0080470A" w:rsidP="0080470A"/>
    <w:p w:rsidR="00AA1A0D" w:rsidRDefault="00AA1A0D" w:rsidP="0080470A">
      <w:r>
        <w:t xml:space="preserve">Глава </w:t>
      </w:r>
      <w:r w:rsidR="006A5461">
        <w:t>Калиновского</w:t>
      </w:r>
      <w:r>
        <w:t xml:space="preserve"> сельсовета</w:t>
      </w:r>
    </w:p>
    <w:p w:rsidR="00432005" w:rsidRDefault="00AA1A0D" w:rsidP="0080470A">
      <w:r>
        <w:t xml:space="preserve">Хомутовского района                                                     </w:t>
      </w:r>
      <w:r w:rsidR="006A5461">
        <w:t>Г.А. Давыдов</w:t>
      </w:r>
    </w:p>
    <w:sectPr w:rsidR="00432005" w:rsidSect="0069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70A"/>
    <w:rsid w:val="002A0A75"/>
    <w:rsid w:val="00577708"/>
    <w:rsid w:val="00693A49"/>
    <w:rsid w:val="006A5461"/>
    <w:rsid w:val="006B283B"/>
    <w:rsid w:val="0080470A"/>
    <w:rsid w:val="0088215A"/>
    <w:rsid w:val="00AA1A0D"/>
    <w:rsid w:val="00AD1EA9"/>
    <w:rsid w:val="00CB7EF9"/>
    <w:rsid w:val="00DA6B45"/>
    <w:rsid w:val="00E049D0"/>
    <w:rsid w:val="00EC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Калиновка</cp:lastModifiedBy>
  <cp:revision>5</cp:revision>
  <cp:lastPrinted>2018-10-29T07:46:00Z</cp:lastPrinted>
  <dcterms:created xsi:type="dcterms:W3CDTF">2018-10-04T06:18:00Z</dcterms:created>
  <dcterms:modified xsi:type="dcterms:W3CDTF">2018-10-29T07:46:00Z</dcterms:modified>
</cp:coreProperties>
</file>