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0"/>
          <w:caps w:val="0"/>
          <w:smallCaps w:val="0"/>
          <w:color w:val="333333"/>
          <w:spacing w:val="0"/>
          <w:sz w:val="28"/>
        </w:rPr>
        <w:t>В Хомутовском районе прокуратура принимает меры по возврату земельных участков в муниципальную собственность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2000000">
      <w:pPr>
        <w:widowControl w:val="1"/>
        <w:spacing w:after="0" w:before="0" w:line="240" w:lineRule="auto"/>
        <w:ind/>
        <w:jc w:val="left"/>
        <w:rPr>
          <w:rFonts w:ascii="Times New Roman" w:hAnsi="Times New Roman"/>
          <w:sz w:val="28"/>
        </w:rPr>
      </w:pPr>
    </w:p>
    <w:p w14:paraId="03000000">
      <w:pPr>
        <w:pStyle w:val="Style_1"/>
        <w:widowControl w:val="1"/>
        <w:spacing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333333"/>
          <w:spacing w:val="0"/>
          <w:sz w:val="28"/>
        </w:rPr>
        <w:t>В ходе надзорных мероприятий прокуратура установила, что в собственности иностранных граждан находятся земельные участки, расположенные на приграничной территории, где законодательством Российской Федерации установлен запрет на владение землей указанной категории лиц.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mallCaps w:val="0"/>
          <w:color w:val="333333"/>
          <w:spacing w:val="0"/>
          <w:sz w:val="28"/>
        </w:rPr>
        <w:t>В целях устранения нарушений прокуратура направила в Хомутовский районный суд 4 исковых заявления о прекращении права собственности на земельные участки с последующей передачей их в муниципальную собственность.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mallCaps w:val="0"/>
          <w:color w:val="333333"/>
          <w:spacing w:val="0"/>
          <w:sz w:val="28"/>
        </w:rPr>
        <w:t>Рассмотрение исковых заявлений находится на контроле прокуратуры района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Standard"/>
    <w:link w:val="Style_17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7_ch" w:type="character">
    <w:name w:val="Standard"/>
    <w:link w:val="Style_17"/>
    <w:rPr>
      <w:rFonts w:ascii="Times New Roman" w:hAnsi="Times New Roman"/>
      <w:sz w:val="24"/>
    </w:rPr>
  </w:style>
  <w:style w:styleId="Style_18" w:type="paragraph">
    <w:name w:val="toc 9"/>
    <w:next w:val="Style_2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1" w:type="paragraph">
    <w:name w:val="Text body"/>
    <w:basedOn w:val="Style_17"/>
    <w:link w:val="Style_1_ch"/>
    <w:pPr>
      <w:widowControl w:val="0"/>
      <w:spacing w:after="120"/>
      <w:ind/>
    </w:pPr>
  </w:style>
  <w:style w:styleId="Style_1_ch" w:type="character">
    <w:name w:val="Text body"/>
    <w:basedOn w:val="Style_17_ch"/>
    <w:link w:val="Style_1"/>
  </w:style>
  <w:style w:styleId="Style_20" w:type="paragraph">
    <w:name w:val="toc 5"/>
    <w:next w:val="Style_2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2026-05-08T07:05:10Z</dcterms:created>
  <dcterms:modified xsi:type="dcterms:W3CDTF">2026-05-08T14:04:43Z</dcterms:modified>
</cp:coreProperties>
</file>