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32" w:rsidRPr="00C96313" w:rsidRDefault="003F0232" w:rsidP="003F0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КАЛИНОВСКОГО СЕЛЬСОВЕТА </w:t>
      </w:r>
    </w:p>
    <w:p w:rsidR="003F0232" w:rsidRDefault="003F0232" w:rsidP="003F0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232" w:rsidRPr="004C00CA" w:rsidRDefault="003F0232" w:rsidP="003F0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232" w:rsidRPr="00BA54DA" w:rsidRDefault="003F0232" w:rsidP="003F0232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color w:val="auto"/>
        </w:rPr>
      </w:pPr>
      <w:r w:rsidRPr="00BA54DA">
        <w:rPr>
          <w:color w:val="auto"/>
        </w:rPr>
        <w:t>РЕШЕНИЕ</w:t>
      </w:r>
    </w:p>
    <w:p w:rsidR="003F0232" w:rsidRPr="00BA54DA" w:rsidRDefault="003F0232" w:rsidP="003F02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0232" w:rsidRPr="00BA54DA" w:rsidRDefault="003F0232" w:rsidP="003F0232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A54DA">
        <w:rPr>
          <w:rFonts w:ascii="Times New Roman" w:hAnsi="Times New Roman" w:cs="Times New Roman"/>
          <w:b w:val="0"/>
          <w:color w:val="auto"/>
        </w:rPr>
        <w:t>от 1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BA54D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октября</w:t>
      </w:r>
      <w:r w:rsidRPr="00BA54DA">
        <w:rPr>
          <w:rFonts w:ascii="Times New Roman" w:hAnsi="Times New Roman" w:cs="Times New Roman"/>
          <w:b w:val="0"/>
          <w:color w:val="auto"/>
        </w:rPr>
        <w:t xml:space="preserve"> 2019 года   №</w:t>
      </w:r>
      <w:r w:rsidR="00AB1B66">
        <w:rPr>
          <w:rFonts w:ascii="Times New Roman" w:hAnsi="Times New Roman" w:cs="Times New Roman"/>
          <w:b w:val="0"/>
          <w:color w:val="auto"/>
        </w:rPr>
        <w:t>51</w:t>
      </w:r>
      <w:r w:rsidRPr="00BA54DA">
        <w:rPr>
          <w:rFonts w:ascii="Times New Roman" w:hAnsi="Times New Roman" w:cs="Times New Roman"/>
          <w:b w:val="0"/>
          <w:color w:val="auto"/>
        </w:rPr>
        <w:t>/</w:t>
      </w:r>
      <w:r w:rsidR="00AB1B66">
        <w:rPr>
          <w:rFonts w:ascii="Times New Roman" w:hAnsi="Times New Roman" w:cs="Times New Roman"/>
          <w:b w:val="0"/>
          <w:color w:val="auto"/>
        </w:rPr>
        <w:t>268</w:t>
      </w:r>
    </w:p>
    <w:p w:rsidR="003F0232" w:rsidRPr="00BA54DA" w:rsidRDefault="003F0232" w:rsidP="003F02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F0232" w:rsidRDefault="003F0232" w:rsidP="003F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с.Калиновка</w:t>
      </w:r>
    </w:p>
    <w:p w:rsidR="00BE6D91" w:rsidRPr="00F34A4D" w:rsidRDefault="00BE6D91" w:rsidP="003F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91" w:rsidRPr="00BE6D91" w:rsidRDefault="00BE6D91" w:rsidP="003F02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избрании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 w:rsidR="003F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Калиновского сельсовета 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BE6D91" w:rsidRDefault="00BE6D91" w:rsidP="003F02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3F0232" w:rsidRDefault="00BE6D91" w:rsidP="003F0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с системе органов местного самоуправления и сроках  полномочий глав муниципальных образований», статьей </w:t>
      </w:r>
      <w:r w:rsidR="00D35E36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3F0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Калиновский сельсовет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», Порядком проведения конкурса по отбору кандидатур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 района,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 района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 w:rsidR="003F0232">
        <w:rPr>
          <w:rFonts w:ascii="Times New Roman" w:hAnsi="Times New Roman" w:cs="Times New Roman"/>
          <w:sz w:val="28"/>
          <w:szCs w:val="28"/>
        </w:rPr>
        <w:t>19.08</w:t>
      </w:r>
      <w:r w:rsidRPr="00C15968">
        <w:rPr>
          <w:rFonts w:ascii="Times New Roman" w:hAnsi="Times New Roman" w:cs="Times New Roman"/>
          <w:sz w:val="28"/>
          <w:szCs w:val="28"/>
        </w:rPr>
        <w:t>.2019 №47/</w:t>
      </w:r>
      <w:r w:rsidR="003F0232">
        <w:rPr>
          <w:rFonts w:ascii="Times New Roman" w:hAnsi="Times New Roman" w:cs="Times New Roman"/>
          <w:sz w:val="28"/>
          <w:szCs w:val="28"/>
        </w:rPr>
        <w:t>251</w:t>
      </w:r>
      <w:r w:rsidRPr="00C15968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решени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17.09.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2019 №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49/257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по отбору кандидатур на 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района», решением конкурсной комиссии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по отбору кандидатур на 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15.10.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2019 №3/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9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33234" w:rsidRPr="00404393">
        <w:rPr>
          <w:rFonts w:ascii="Times New Roman" w:hAnsi="Times New Roman" w:cs="Times New Roman"/>
          <w:sz w:val="28"/>
          <w:szCs w:val="28"/>
        </w:rPr>
        <w:t>«</w:t>
      </w:r>
      <w:r w:rsidR="003F0232" w:rsidRPr="00404393">
        <w:rPr>
          <w:rFonts w:ascii="Times New Roman" w:hAnsi="Times New Roman" w:cs="Times New Roman"/>
          <w:sz w:val="28"/>
          <w:szCs w:val="28"/>
        </w:rPr>
        <w:t>О представлении в Собрание депутатов Калиновского сельсовета Хомутовского района двух кандидатов на должность Главы Калиновского сельсовета Хомутовского района, набравших наибольшее количество баллов</w:t>
      </w:r>
      <w:r w:rsidR="00A33234" w:rsidRPr="00404393">
        <w:rPr>
          <w:rFonts w:ascii="Times New Roman" w:hAnsi="Times New Roman" w:cs="Times New Roman"/>
          <w:sz w:val="28"/>
          <w:szCs w:val="28"/>
        </w:rPr>
        <w:t>»</w:t>
      </w:r>
      <w:r w:rsidRPr="00404393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протокола №2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счетной комиссии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16.10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.2019 «Об </w:t>
      </w:r>
      <w:r w:rsidR="00DD6E9B">
        <w:rPr>
          <w:rFonts w:ascii="Times New Roman" w:hAnsi="Times New Roman" w:cs="Times New Roman"/>
          <w:color w:val="000000"/>
          <w:sz w:val="28"/>
          <w:szCs w:val="28"/>
        </w:rPr>
        <w:t xml:space="preserve">итогах голосования по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 Собрание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</w:t>
      </w:r>
      <w:r w:rsidRPr="00C15968"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D91" w:rsidRP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r w:rsidR="00AB1B66">
        <w:rPr>
          <w:rFonts w:ascii="Times New Roman" w:hAnsi="Times New Roman" w:cs="Times New Roman"/>
          <w:color w:val="000000"/>
          <w:sz w:val="28"/>
          <w:szCs w:val="28"/>
        </w:rPr>
        <w:t xml:space="preserve">Сысоева Юрия Алексеевича 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 и размещению  на официальном сайте муниципального образования  «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Калиновский сельсовет»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232" w:rsidRDefault="003F0232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3F0232" w:rsidRPr="00605BA5" w:rsidTr="003F0232">
        <w:trPr>
          <w:trHeight w:val="633"/>
        </w:trPr>
        <w:tc>
          <w:tcPr>
            <w:tcW w:w="4927" w:type="dxa"/>
          </w:tcPr>
          <w:p w:rsidR="003F0232" w:rsidRPr="00605BA5" w:rsidRDefault="003F0232" w:rsidP="00B50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И.о.Главы Калиновского сельсовета Хомутовского района</w:t>
            </w:r>
          </w:p>
        </w:tc>
        <w:tc>
          <w:tcPr>
            <w:tcW w:w="4537" w:type="dxa"/>
          </w:tcPr>
          <w:p w:rsidR="003F0232" w:rsidRDefault="003F0232" w:rsidP="00B5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0232" w:rsidRPr="00605BA5" w:rsidRDefault="003F0232" w:rsidP="003F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Е.В.Кондрашова</w:t>
            </w: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C6C0F" w:rsidRDefault="000C6C0F" w:rsidP="003F0232">
      <w:pPr>
        <w:spacing w:after="0" w:line="240" w:lineRule="auto"/>
        <w:jc w:val="both"/>
      </w:pPr>
    </w:p>
    <w:sectPr w:rsidR="000C6C0F" w:rsidSect="003F02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6D91"/>
    <w:rsid w:val="000C6C0F"/>
    <w:rsid w:val="001F20FA"/>
    <w:rsid w:val="002E4F12"/>
    <w:rsid w:val="003971A7"/>
    <w:rsid w:val="003F0232"/>
    <w:rsid w:val="004019A4"/>
    <w:rsid w:val="00404393"/>
    <w:rsid w:val="00510F26"/>
    <w:rsid w:val="00816726"/>
    <w:rsid w:val="00885481"/>
    <w:rsid w:val="009E3A33"/>
    <w:rsid w:val="00A33234"/>
    <w:rsid w:val="00A81FAA"/>
    <w:rsid w:val="00AB1B66"/>
    <w:rsid w:val="00AB7290"/>
    <w:rsid w:val="00AE4734"/>
    <w:rsid w:val="00BE6D91"/>
    <w:rsid w:val="00C15968"/>
    <w:rsid w:val="00D35E36"/>
    <w:rsid w:val="00D705CA"/>
    <w:rsid w:val="00DD6E9B"/>
    <w:rsid w:val="00E16881"/>
    <w:rsid w:val="00F85507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A"/>
  </w:style>
  <w:style w:type="paragraph" w:styleId="1">
    <w:name w:val="heading 1"/>
    <w:basedOn w:val="a"/>
    <w:next w:val="a"/>
    <w:link w:val="10"/>
    <w:uiPriority w:val="9"/>
    <w:qFormat/>
    <w:rsid w:val="003F0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1737-7692-4595-82F6-19D0D58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11</cp:revision>
  <cp:lastPrinted>2019-10-16T11:30:00Z</cp:lastPrinted>
  <dcterms:created xsi:type="dcterms:W3CDTF">2002-01-03T15:26:00Z</dcterms:created>
  <dcterms:modified xsi:type="dcterms:W3CDTF">2019-10-18T07:22:00Z</dcterms:modified>
</cp:coreProperties>
</file>