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62" w:rsidRDefault="00BB168C" w:rsidP="00BB168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СОБРАНИЕ ДЕПУТАТОВ </w:t>
      </w:r>
    </w:p>
    <w:p w:rsidR="00A22162" w:rsidRDefault="00C03433" w:rsidP="00BB168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КАЛИНОВСКОГО</w:t>
      </w:r>
      <w:r w:rsidR="00BB168C">
        <w:rPr>
          <w:rFonts w:ascii="Times New Roman" w:hAnsi="Times New Roman" w:cs="Times New Roman"/>
          <w:b/>
          <w:sz w:val="28"/>
          <w:szCs w:val="28"/>
        </w:rPr>
        <w:t xml:space="preserve"> </w:t>
      </w:r>
      <w:r w:rsidR="00BB168C" w:rsidRPr="00BB168C">
        <w:rPr>
          <w:rFonts w:ascii="Times New Roman" w:hAnsi="Times New Roman" w:cs="Times New Roman"/>
          <w:b/>
          <w:sz w:val="28"/>
          <w:szCs w:val="28"/>
        </w:rPr>
        <w:t xml:space="preserve"> СЕЛЬСОВЕТА</w:t>
      </w:r>
      <w:r w:rsidR="00BB168C">
        <w:rPr>
          <w:rFonts w:ascii="Times New Roman" w:hAnsi="Times New Roman" w:cs="Times New Roman"/>
          <w:b/>
          <w:sz w:val="28"/>
          <w:szCs w:val="28"/>
        </w:rPr>
        <w:t xml:space="preserve"> </w:t>
      </w:r>
    </w:p>
    <w:p w:rsidR="00A22162" w:rsidRDefault="00BB168C" w:rsidP="00BB168C">
      <w:pPr>
        <w:spacing w:after="0" w:line="240" w:lineRule="auto"/>
        <w:ind w:firstLine="709"/>
        <w:jc w:val="center"/>
        <w:rPr>
          <w:rFonts w:ascii="Times New Roman" w:hAnsi="Times New Roman" w:cs="Times New Roman"/>
          <w:b/>
          <w:sz w:val="28"/>
          <w:szCs w:val="28"/>
        </w:rPr>
      </w:pPr>
      <w:r w:rsidRPr="00BB168C">
        <w:rPr>
          <w:rFonts w:ascii="Times New Roman" w:hAnsi="Times New Roman" w:cs="Times New Roman"/>
          <w:b/>
          <w:sz w:val="28"/>
          <w:szCs w:val="28"/>
        </w:rPr>
        <w:t xml:space="preserve">ХОМУТОВСКОГО РАЙОНА </w:t>
      </w:r>
    </w:p>
    <w:p w:rsidR="00BB168C" w:rsidRPr="00BB168C" w:rsidRDefault="00BB168C" w:rsidP="00BB168C">
      <w:pPr>
        <w:spacing w:after="0" w:line="240" w:lineRule="auto"/>
        <w:ind w:firstLine="709"/>
        <w:jc w:val="center"/>
        <w:rPr>
          <w:rFonts w:ascii="Times New Roman" w:hAnsi="Times New Roman" w:cs="Times New Roman"/>
          <w:b/>
          <w:sz w:val="28"/>
          <w:szCs w:val="28"/>
        </w:rPr>
      </w:pPr>
      <w:r w:rsidRPr="00BB168C">
        <w:rPr>
          <w:rFonts w:ascii="Times New Roman" w:hAnsi="Times New Roman" w:cs="Times New Roman"/>
          <w:b/>
          <w:sz w:val="28"/>
          <w:szCs w:val="28"/>
        </w:rPr>
        <w:t>КУРСКОЙ ОБЛАСТИ</w:t>
      </w:r>
    </w:p>
    <w:p w:rsidR="00BB168C" w:rsidRPr="00BB168C" w:rsidRDefault="00BB168C" w:rsidP="00BB168C">
      <w:pPr>
        <w:pStyle w:val="1"/>
        <w:tabs>
          <w:tab w:val="left" w:pos="0"/>
        </w:tabs>
        <w:autoSpaceDN w:val="0"/>
        <w:jc w:val="center"/>
        <w:rPr>
          <w:b/>
          <w:sz w:val="28"/>
          <w:szCs w:val="28"/>
        </w:rPr>
      </w:pPr>
      <w:r>
        <w:rPr>
          <w:b/>
          <w:sz w:val="28"/>
          <w:szCs w:val="28"/>
        </w:rPr>
        <w:t>ТРЕТЬЕГО</w:t>
      </w:r>
      <w:r w:rsidRPr="00BB168C">
        <w:rPr>
          <w:b/>
          <w:sz w:val="28"/>
          <w:szCs w:val="28"/>
        </w:rPr>
        <w:t xml:space="preserve"> СОЗЫВА</w:t>
      </w:r>
    </w:p>
    <w:p w:rsidR="00BB168C" w:rsidRPr="00BB168C" w:rsidRDefault="00BB168C" w:rsidP="00BB168C">
      <w:pPr>
        <w:spacing w:after="0" w:line="240" w:lineRule="auto"/>
        <w:rPr>
          <w:rFonts w:ascii="Times New Roman" w:hAnsi="Times New Roman" w:cs="Times New Roman"/>
          <w:sz w:val="28"/>
          <w:szCs w:val="28"/>
        </w:rPr>
      </w:pPr>
    </w:p>
    <w:p w:rsidR="00BB168C" w:rsidRPr="00BB168C" w:rsidRDefault="00BB168C" w:rsidP="00BB168C">
      <w:pPr>
        <w:spacing w:after="0" w:line="240" w:lineRule="auto"/>
        <w:rPr>
          <w:rFonts w:ascii="Times New Roman" w:hAnsi="Times New Roman" w:cs="Times New Roman"/>
          <w:sz w:val="28"/>
          <w:szCs w:val="28"/>
        </w:rPr>
      </w:pPr>
    </w:p>
    <w:p w:rsidR="00BB168C" w:rsidRDefault="00BB168C" w:rsidP="00BB168C">
      <w:pPr>
        <w:pStyle w:val="1"/>
        <w:tabs>
          <w:tab w:val="left" w:pos="0"/>
        </w:tabs>
        <w:autoSpaceDN w:val="0"/>
        <w:jc w:val="center"/>
        <w:rPr>
          <w:b/>
          <w:sz w:val="28"/>
          <w:szCs w:val="28"/>
        </w:rPr>
      </w:pPr>
      <w:r w:rsidRPr="00BB168C">
        <w:rPr>
          <w:b/>
          <w:sz w:val="28"/>
          <w:szCs w:val="28"/>
        </w:rPr>
        <w:t>РЕШЕНИЕ</w:t>
      </w:r>
    </w:p>
    <w:p w:rsidR="00BB168C" w:rsidRPr="00BB168C" w:rsidRDefault="00BB168C" w:rsidP="00BB168C"/>
    <w:p w:rsidR="00BB168C" w:rsidRPr="00C03433" w:rsidRDefault="00BB168C" w:rsidP="00BB168C">
      <w:pPr>
        <w:spacing w:after="0" w:line="240" w:lineRule="auto"/>
        <w:jc w:val="center"/>
        <w:rPr>
          <w:rFonts w:ascii="Times New Roman" w:hAnsi="Times New Roman" w:cs="Times New Roman"/>
          <w:sz w:val="28"/>
          <w:szCs w:val="28"/>
          <w:u w:val="single"/>
        </w:rPr>
      </w:pPr>
      <w:r w:rsidRPr="00BB168C">
        <w:rPr>
          <w:rFonts w:ascii="Times New Roman" w:hAnsi="Times New Roman" w:cs="Times New Roman"/>
          <w:sz w:val="28"/>
          <w:szCs w:val="28"/>
        </w:rPr>
        <w:t>22.09.2020 №</w:t>
      </w:r>
      <w:r w:rsidR="00C03433">
        <w:rPr>
          <w:rFonts w:ascii="Times New Roman" w:hAnsi="Times New Roman" w:cs="Times New Roman"/>
          <w:sz w:val="28"/>
          <w:szCs w:val="28"/>
        </w:rPr>
        <w:t xml:space="preserve">  </w:t>
      </w:r>
      <w:r w:rsidR="00A22162">
        <w:rPr>
          <w:rFonts w:ascii="Times New Roman" w:hAnsi="Times New Roman" w:cs="Times New Roman"/>
          <w:sz w:val="28"/>
          <w:szCs w:val="28"/>
          <w:u w:val="single"/>
        </w:rPr>
        <w:t>1/ 7</w:t>
      </w:r>
    </w:p>
    <w:p w:rsidR="00BB168C" w:rsidRDefault="00BB168C" w:rsidP="00BB168C">
      <w:pPr>
        <w:spacing w:after="0" w:line="240" w:lineRule="auto"/>
        <w:jc w:val="center"/>
        <w:rPr>
          <w:rFonts w:ascii="Times New Roman" w:hAnsi="Times New Roman" w:cs="Times New Roman"/>
          <w:sz w:val="28"/>
          <w:szCs w:val="28"/>
        </w:rPr>
      </w:pPr>
    </w:p>
    <w:p w:rsidR="00F87B07" w:rsidRDefault="00F87B07" w:rsidP="00BB16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w:t>
      </w:r>
      <w:r w:rsidR="00C03433">
        <w:rPr>
          <w:rFonts w:ascii="Times New Roman" w:hAnsi="Times New Roman" w:cs="Times New Roman"/>
          <w:sz w:val="28"/>
          <w:szCs w:val="28"/>
        </w:rPr>
        <w:t>К</w:t>
      </w:r>
      <w:proofErr w:type="gramEnd"/>
      <w:r w:rsidR="00C03433">
        <w:rPr>
          <w:rFonts w:ascii="Times New Roman" w:hAnsi="Times New Roman" w:cs="Times New Roman"/>
          <w:sz w:val="28"/>
          <w:szCs w:val="28"/>
        </w:rPr>
        <w:t>алиновка</w:t>
      </w:r>
    </w:p>
    <w:p w:rsidR="00F87B07" w:rsidRDefault="00F87B07" w:rsidP="00BB168C">
      <w:pPr>
        <w:spacing w:after="0" w:line="240" w:lineRule="auto"/>
        <w:jc w:val="center"/>
        <w:rPr>
          <w:rFonts w:ascii="Times New Roman" w:hAnsi="Times New Roman" w:cs="Times New Roman"/>
          <w:sz w:val="28"/>
          <w:szCs w:val="28"/>
        </w:rPr>
      </w:pPr>
    </w:p>
    <w:p w:rsidR="00BB168C" w:rsidRPr="00BB168C" w:rsidRDefault="00BB168C" w:rsidP="00BB168C">
      <w:pPr>
        <w:spacing w:after="0" w:line="240" w:lineRule="auto"/>
        <w:jc w:val="center"/>
        <w:rPr>
          <w:rFonts w:ascii="Times New Roman" w:hAnsi="Times New Roman" w:cs="Times New Roman"/>
          <w:sz w:val="28"/>
          <w:szCs w:val="28"/>
        </w:rPr>
      </w:pPr>
      <w:r w:rsidRPr="00BB168C">
        <w:rPr>
          <w:rFonts w:ascii="Times New Roman" w:hAnsi="Times New Roman" w:cs="Times New Roman"/>
          <w:b/>
          <w:sz w:val="28"/>
          <w:szCs w:val="28"/>
        </w:rPr>
        <w:t xml:space="preserve">Об утверждении Регламента Собрания депутатов </w:t>
      </w:r>
      <w:r w:rsidR="00C03433">
        <w:rPr>
          <w:rFonts w:ascii="Times New Roman" w:hAnsi="Times New Roman" w:cs="Times New Roman"/>
          <w:b/>
          <w:sz w:val="28"/>
          <w:szCs w:val="28"/>
        </w:rPr>
        <w:t>Калиновского</w:t>
      </w:r>
      <w:r w:rsidRPr="00BB168C">
        <w:rPr>
          <w:rFonts w:ascii="Times New Roman" w:hAnsi="Times New Roman" w:cs="Times New Roman"/>
          <w:b/>
          <w:sz w:val="28"/>
          <w:szCs w:val="28"/>
        </w:rPr>
        <w:t xml:space="preserve"> сельсовета Хомутовского района</w:t>
      </w:r>
    </w:p>
    <w:p w:rsidR="00BB168C" w:rsidRPr="00BB168C" w:rsidRDefault="00BB168C" w:rsidP="00BB168C">
      <w:pPr>
        <w:spacing w:after="0" w:line="240" w:lineRule="auto"/>
        <w:rPr>
          <w:rFonts w:ascii="Times New Roman" w:hAnsi="Times New Roman" w:cs="Times New Roman"/>
          <w:sz w:val="28"/>
          <w:szCs w:val="28"/>
        </w:rPr>
      </w:pPr>
    </w:p>
    <w:p w:rsidR="00BB168C" w:rsidRPr="00BB168C" w:rsidRDefault="00BB168C" w:rsidP="00BB168C">
      <w:pPr>
        <w:spacing w:after="0" w:line="240" w:lineRule="auto"/>
        <w:jc w:val="both"/>
        <w:rPr>
          <w:rFonts w:ascii="Times New Roman" w:hAnsi="Times New Roman" w:cs="Times New Roman"/>
          <w:b/>
          <w:sz w:val="28"/>
          <w:szCs w:val="28"/>
        </w:rPr>
      </w:pPr>
    </w:p>
    <w:p w:rsidR="00BB168C" w:rsidRPr="00BB168C" w:rsidRDefault="00BB168C" w:rsidP="00BB168C">
      <w:pPr>
        <w:spacing w:after="0" w:line="240" w:lineRule="auto"/>
        <w:ind w:firstLine="709"/>
        <w:jc w:val="both"/>
        <w:rPr>
          <w:rFonts w:ascii="Times New Roman" w:hAnsi="Times New Roman" w:cs="Times New Roman"/>
          <w:b/>
          <w:bCs/>
          <w:sz w:val="28"/>
          <w:szCs w:val="28"/>
        </w:rPr>
      </w:pPr>
      <w:r w:rsidRPr="00BB168C">
        <w:rPr>
          <w:rFonts w:ascii="Times New Roman" w:hAnsi="Times New Roman" w:cs="Times New Roman"/>
          <w:bCs/>
          <w:sz w:val="28"/>
          <w:szCs w:val="28"/>
        </w:rPr>
        <w:t xml:space="preserve">В соответствии со статьей </w:t>
      </w:r>
      <w:r w:rsidRPr="00DA5112">
        <w:rPr>
          <w:rFonts w:ascii="Times New Roman" w:hAnsi="Times New Roman" w:cs="Times New Roman"/>
          <w:bCs/>
          <w:sz w:val="28"/>
          <w:szCs w:val="28"/>
        </w:rPr>
        <w:t>2</w:t>
      </w:r>
      <w:r w:rsidR="00DA5112" w:rsidRPr="00DA5112">
        <w:rPr>
          <w:rFonts w:ascii="Times New Roman" w:hAnsi="Times New Roman" w:cs="Times New Roman"/>
          <w:bCs/>
          <w:sz w:val="28"/>
          <w:szCs w:val="28"/>
        </w:rPr>
        <w:t>3</w:t>
      </w:r>
      <w:r w:rsidRPr="00BB168C">
        <w:rPr>
          <w:rFonts w:ascii="Times New Roman" w:hAnsi="Times New Roman" w:cs="Times New Roman"/>
          <w:bCs/>
          <w:color w:val="FF0000"/>
          <w:sz w:val="28"/>
          <w:szCs w:val="28"/>
        </w:rPr>
        <w:t xml:space="preserve"> </w:t>
      </w:r>
      <w:r w:rsidRPr="00BB168C">
        <w:rPr>
          <w:rFonts w:ascii="Times New Roman" w:hAnsi="Times New Roman" w:cs="Times New Roman"/>
          <w:bCs/>
          <w:sz w:val="28"/>
          <w:szCs w:val="28"/>
        </w:rPr>
        <w:t>Устава муниципального образования «</w:t>
      </w:r>
      <w:r w:rsidR="00C03433">
        <w:rPr>
          <w:rFonts w:ascii="Times New Roman" w:hAnsi="Times New Roman" w:cs="Times New Roman"/>
          <w:bCs/>
          <w:sz w:val="28"/>
          <w:szCs w:val="28"/>
        </w:rPr>
        <w:t>Калиновский</w:t>
      </w:r>
      <w:r w:rsidRPr="00BB168C">
        <w:rPr>
          <w:rFonts w:ascii="Times New Roman" w:hAnsi="Times New Roman" w:cs="Times New Roman"/>
          <w:bCs/>
          <w:sz w:val="28"/>
          <w:szCs w:val="28"/>
        </w:rPr>
        <w:t xml:space="preserve"> сельсовет» Собрание депутатов </w:t>
      </w:r>
      <w:r w:rsidR="00C03433">
        <w:rPr>
          <w:rFonts w:ascii="Times New Roman" w:hAnsi="Times New Roman" w:cs="Times New Roman"/>
          <w:bCs/>
          <w:sz w:val="28"/>
          <w:szCs w:val="28"/>
        </w:rPr>
        <w:t>Калиновского</w:t>
      </w:r>
      <w:r w:rsidRPr="00BB168C">
        <w:rPr>
          <w:rFonts w:ascii="Times New Roman" w:hAnsi="Times New Roman" w:cs="Times New Roman"/>
          <w:bCs/>
          <w:sz w:val="28"/>
          <w:szCs w:val="28"/>
        </w:rPr>
        <w:t xml:space="preserve"> сельсовета Хомутовского района </w:t>
      </w:r>
      <w:r w:rsidRPr="00BB168C">
        <w:rPr>
          <w:rFonts w:ascii="Times New Roman" w:hAnsi="Times New Roman" w:cs="Times New Roman"/>
          <w:b/>
          <w:bCs/>
          <w:sz w:val="28"/>
          <w:szCs w:val="28"/>
        </w:rPr>
        <w:t>РЕШИЛО:</w:t>
      </w:r>
    </w:p>
    <w:p w:rsidR="00BB168C" w:rsidRPr="00BB168C" w:rsidRDefault="00166F25" w:rsidP="00BB168C">
      <w:pPr>
        <w:pStyle w:val="1"/>
        <w:ind w:firstLine="709"/>
        <w:rPr>
          <w:sz w:val="28"/>
          <w:szCs w:val="28"/>
        </w:rPr>
      </w:pPr>
      <w:r>
        <w:rPr>
          <w:sz w:val="28"/>
          <w:szCs w:val="28"/>
        </w:rPr>
        <w:t>1.</w:t>
      </w:r>
      <w:r w:rsidR="00BB168C" w:rsidRPr="00BB168C">
        <w:rPr>
          <w:sz w:val="28"/>
          <w:szCs w:val="28"/>
        </w:rPr>
        <w:t xml:space="preserve">Утвердить прилагаемый Регламент </w:t>
      </w:r>
      <w:r w:rsidR="007E7C31">
        <w:rPr>
          <w:sz w:val="28"/>
          <w:szCs w:val="28"/>
        </w:rPr>
        <w:t xml:space="preserve">работы </w:t>
      </w:r>
      <w:r w:rsidR="00BB168C" w:rsidRPr="00BB168C">
        <w:rPr>
          <w:sz w:val="28"/>
          <w:szCs w:val="28"/>
        </w:rPr>
        <w:t xml:space="preserve">Собрания депутатов </w:t>
      </w:r>
      <w:r w:rsidR="00C03433">
        <w:rPr>
          <w:sz w:val="28"/>
          <w:szCs w:val="28"/>
        </w:rPr>
        <w:t>Калиновского</w:t>
      </w:r>
      <w:r w:rsidR="00BB168C" w:rsidRPr="00BB168C">
        <w:rPr>
          <w:sz w:val="28"/>
          <w:szCs w:val="28"/>
        </w:rPr>
        <w:t xml:space="preserve"> сельсовета Хомутовского района. </w:t>
      </w:r>
    </w:p>
    <w:p w:rsidR="00BB168C" w:rsidRPr="00BB168C" w:rsidRDefault="00BB168C" w:rsidP="00BB168C">
      <w:pPr>
        <w:spacing w:after="0" w:line="240" w:lineRule="auto"/>
        <w:ind w:firstLine="708"/>
        <w:jc w:val="both"/>
        <w:rPr>
          <w:rFonts w:ascii="Times New Roman" w:hAnsi="Times New Roman" w:cs="Times New Roman"/>
          <w:sz w:val="28"/>
          <w:szCs w:val="28"/>
        </w:rPr>
      </w:pPr>
      <w:r w:rsidRPr="00BB168C">
        <w:rPr>
          <w:rFonts w:ascii="Times New Roman" w:hAnsi="Times New Roman" w:cs="Times New Roman"/>
          <w:sz w:val="28"/>
          <w:szCs w:val="28"/>
        </w:rPr>
        <w:t>2. Решение вступает в силу со дня его подписания.</w:t>
      </w:r>
    </w:p>
    <w:p w:rsidR="00BB168C" w:rsidRPr="00BB168C" w:rsidRDefault="00BB168C" w:rsidP="00BB168C">
      <w:pPr>
        <w:spacing w:after="0" w:line="240" w:lineRule="auto"/>
        <w:rPr>
          <w:rFonts w:ascii="Times New Roman" w:hAnsi="Times New Roman" w:cs="Times New Roman"/>
        </w:rPr>
      </w:pPr>
    </w:p>
    <w:p w:rsidR="00BB168C" w:rsidRPr="00BB168C" w:rsidRDefault="00BB168C" w:rsidP="00BB168C">
      <w:pPr>
        <w:spacing w:after="0" w:line="240" w:lineRule="auto"/>
        <w:ind w:firstLine="708"/>
        <w:jc w:val="both"/>
        <w:rPr>
          <w:rFonts w:ascii="Times New Roman" w:hAnsi="Times New Roman" w:cs="Times New Roman"/>
          <w:sz w:val="28"/>
          <w:szCs w:val="28"/>
        </w:rPr>
      </w:pPr>
    </w:p>
    <w:p w:rsidR="00BB168C" w:rsidRPr="00BB168C" w:rsidRDefault="00BB168C" w:rsidP="00BB168C">
      <w:pPr>
        <w:spacing w:after="0" w:line="240" w:lineRule="auto"/>
        <w:jc w:val="both"/>
        <w:rPr>
          <w:rFonts w:ascii="Times New Roman" w:hAnsi="Times New Roman" w:cs="Times New Roman"/>
          <w:bCs/>
          <w:sz w:val="28"/>
          <w:szCs w:val="28"/>
        </w:rPr>
      </w:pPr>
      <w:r w:rsidRPr="00BB168C">
        <w:rPr>
          <w:rFonts w:ascii="Times New Roman" w:hAnsi="Times New Roman" w:cs="Times New Roman"/>
          <w:bCs/>
          <w:sz w:val="28"/>
          <w:szCs w:val="28"/>
        </w:rPr>
        <w:t xml:space="preserve">Председатель Собрания депутатов </w:t>
      </w:r>
    </w:p>
    <w:p w:rsidR="00BB168C" w:rsidRPr="00BB168C" w:rsidRDefault="00C03433" w:rsidP="00BB168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Калиновского</w:t>
      </w:r>
      <w:r w:rsidR="00BB168C" w:rsidRPr="00BB168C">
        <w:rPr>
          <w:rFonts w:ascii="Times New Roman" w:hAnsi="Times New Roman" w:cs="Times New Roman"/>
          <w:bCs/>
          <w:sz w:val="28"/>
          <w:szCs w:val="28"/>
        </w:rPr>
        <w:t xml:space="preserve"> сельсовета  </w:t>
      </w:r>
    </w:p>
    <w:p w:rsidR="00BB168C" w:rsidRDefault="00BB168C" w:rsidP="00BB168C">
      <w:pPr>
        <w:spacing w:after="0" w:line="240" w:lineRule="auto"/>
        <w:jc w:val="both"/>
        <w:rPr>
          <w:rFonts w:ascii="Times New Roman" w:hAnsi="Times New Roman" w:cs="Times New Roman"/>
          <w:bCs/>
          <w:sz w:val="28"/>
          <w:szCs w:val="28"/>
        </w:rPr>
      </w:pPr>
      <w:r w:rsidRPr="00BB168C">
        <w:rPr>
          <w:rFonts w:ascii="Times New Roman" w:hAnsi="Times New Roman" w:cs="Times New Roman"/>
          <w:bCs/>
          <w:sz w:val="28"/>
          <w:szCs w:val="28"/>
        </w:rPr>
        <w:t xml:space="preserve">Хомутовского района                                   </w:t>
      </w:r>
      <w:r w:rsidR="00A22162">
        <w:rPr>
          <w:rFonts w:ascii="Times New Roman" w:hAnsi="Times New Roman" w:cs="Times New Roman"/>
          <w:bCs/>
          <w:sz w:val="28"/>
          <w:szCs w:val="28"/>
        </w:rPr>
        <w:tab/>
      </w:r>
      <w:r w:rsidR="00A22162">
        <w:rPr>
          <w:rFonts w:ascii="Times New Roman" w:hAnsi="Times New Roman" w:cs="Times New Roman"/>
          <w:bCs/>
          <w:sz w:val="28"/>
          <w:szCs w:val="28"/>
        </w:rPr>
        <w:tab/>
      </w:r>
      <w:r w:rsidR="00A22162">
        <w:rPr>
          <w:rFonts w:ascii="Times New Roman" w:hAnsi="Times New Roman" w:cs="Times New Roman"/>
          <w:bCs/>
          <w:sz w:val="28"/>
          <w:szCs w:val="28"/>
        </w:rPr>
        <w:tab/>
      </w:r>
      <w:r w:rsidRPr="00BB168C">
        <w:rPr>
          <w:rFonts w:ascii="Times New Roman" w:hAnsi="Times New Roman" w:cs="Times New Roman"/>
          <w:bCs/>
          <w:sz w:val="28"/>
          <w:szCs w:val="28"/>
        </w:rPr>
        <w:t xml:space="preserve"> </w:t>
      </w:r>
      <w:r w:rsidR="00A22162">
        <w:rPr>
          <w:rFonts w:ascii="Times New Roman" w:hAnsi="Times New Roman" w:cs="Times New Roman"/>
          <w:bCs/>
          <w:sz w:val="28"/>
          <w:szCs w:val="28"/>
        </w:rPr>
        <w:t>Н.Н. Тюленева</w:t>
      </w:r>
      <w:r w:rsidRPr="00BB168C">
        <w:rPr>
          <w:rFonts w:ascii="Times New Roman" w:hAnsi="Times New Roman" w:cs="Times New Roman"/>
          <w:bCs/>
          <w:sz w:val="28"/>
          <w:szCs w:val="28"/>
        </w:rPr>
        <w:t xml:space="preserve">                               </w:t>
      </w:r>
    </w:p>
    <w:p w:rsidR="00C03433" w:rsidRDefault="00C03433" w:rsidP="00BB168C">
      <w:pPr>
        <w:spacing w:after="0" w:line="240" w:lineRule="auto"/>
        <w:jc w:val="both"/>
        <w:rPr>
          <w:rFonts w:ascii="Times New Roman" w:hAnsi="Times New Roman" w:cs="Times New Roman"/>
          <w:bCs/>
          <w:sz w:val="28"/>
          <w:szCs w:val="28"/>
        </w:rPr>
      </w:pPr>
    </w:p>
    <w:p w:rsidR="00BB168C" w:rsidRDefault="00C03433" w:rsidP="00BB168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И.о. </w:t>
      </w:r>
      <w:r w:rsidR="00BB168C">
        <w:rPr>
          <w:rFonts w:ascii="Times New Roman" w:hAnsi="Times New Roman" w:cs="Times New Roman"/>
          <w:bCs/>
          <w:sz w:val="28"/>
          <w:szCs w:val="28"/>
        </w:rPr>
        <w:t>Глав</w:t>
      </w:r>
      <w:r>
        <w:rPr>
          <w:rFonts w:ascii="Times New Roman" w:hAnsi="Times New Roman" w:cs="Times New Roman"/>
          <w:bCs/>
          <w:sz w:val="28"/>
          <w:szCs w:val="28"/>
        </w:rPr>
        <w:t>ы</w:t>
      </w:r>
      <w:r w:rsidR="00BB168C">
        <w:rPr>
          <w:rFonts w:ascii="Times New Roman" w:hAnsi="Times New Roman" w:cs="Times New Roman"/>
          <w:bCs/>
          <w:sz w:val="28"/>
          <w:szCs w:val="28"/>
        </w:rPr>
        <w:t xml:space="preserve"> </w:t>
      </w:r>
      <w:r>
        <w:rPr>
          <w:rFonts w:ascii="Times New Roman" w:hAnsi="Times New Roman" w:cs="Times New Roman"/>
          <w:bCs/>
          <w:sz w:val="28"/>
          <w:szCs w:val="28"/>
        </w:rPr>
        <w:t>Калиновского</w:t>
      </w:r>
      <w:r w:rsidR="00BB168C">
        <w:rPr>
          <w:rFonts w:ascii="Times New Roman" w:hAnsi="Times New Roman" w:cs="Times New Roman"/>
          <w:bCs/>
          <w:sz w:val="28"/>
          <w:szCs w:val="28"/>
        </w:rPr>
        <w:t xml:space="preserve"> сельсовета </w:t>
      </w:r>
    </w:p>
    <w:p w:rsidR="00BB168C" w:rsidRPr="00BB168C" w:rsidRDefault="00BB168C" w:rsidP="00BB168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Хомутовского района                                                                   </w:t>
      </w:r>
      <w:proofErr w:type="spellStart"/>
      <w:r w:rsidR="00C03433">
        <w:rPr>
          <w:rFonts w:ascii="Times New Roman" w:hAnsi="Times New Roman" w:cs="Times New Roman"/>
          <w:bCs/>
          <w:sz w:val="28"/>
          <w:szCs w:val="28"/>
        </w:rPr>
        <w:t>Е.О.Копцева</w:t>
      </w:r>
      <w:proofErr w:type="spellEnd"/>
    </w:p>
    <w:p w:rsidR="00BB168C" w:rsidRPr="00BB168C" w:rsidRDefault="00BB168C" w:rsidP="00BB168C">
      <w:pPr>
        <w:spacing w:after="0" w:line="240" w:lineRule="auto"/>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r w:rsidRPr="00BB168C">
        <w:rPr>
          <w:rFonts w:ascii="Times New Roman" w:hAnsi="Times New Roman" w:cs="Times New Roman"/>
          <w:bCs/>
          <w:sz w:val="28"/>
          <w:szCs w:val="28"/>
        </w:rPr>
        <w:t xml:space="preserve"> </w:t>
      </w:r>
    </w:p>
    <w:p w:rsidR="00BB168C" w:rsidRPr="00BB168C" w:rsidRDefault="00BB168C" w:rsidP="00BB168C">
      <w:pPr>
        <w:spacing w:after="0" w:line="240" w:lineRule="auto"/>
        <w:ind w:firstLine="708"/>
        <w:jc w:val="both"/>
        <w:rPr>
          <w:rFonts w:ascii="Times New Roman" w:hAnsi="Times New Roman" w:cs="Times New Roman"/>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p w:rsidR="00BB168C" w:rsidRPr="00BB168C" w:rsidRDefault="00BB168C" w:rsidP="00BB168C">
      <w:pPr>
        <w:spacing w:after="0" w:line="240" w:lineRule="auto"/>
        <w:ind w:firstLine="709"/>
        <w:jc w:val="both"/>
        <w:rPr>
          <w:rFonts w:ascii="Times New Roman" w:hAnsi="Times New Roman" w:cs="Times New Roman"/>
          <w:bCs/>
          <w:sz w:val="28"/>
          <w:szCs w:val="28"/>
        </w:rPr>
      </w:pPr>
    </w:p>
    <w:tbl>
      <w:tblPr>
        <w:tblW w:w="9854" w:type="dxa"/>
        <w:tblLayout w:type="fixed"/>
        <w:tblLook w:val="0000"/>
      </w:tblPr>
      <w:tblGrid>
        <w:gridCol w:w="4927"/>
        <w:gridCol w:w="4927"/>
      </w:tblGrid>
      <w:tr w:rsidR="00BB168C" w:rsidRPr="00BB168C" w:rsidTr="00BB168C">
        <w:trPr>
          <w:trHeight w:val="1028"/>
        </w:trPr>
        <w:tc>
          <w:tcPr>
            <w:tcW w:w="4927" w:type="dxa"/>
          </w:tcPr>
          <w:p w:rsidR="00BB168C" w:rsidRPr="00BB168C" w:rsidRDefault="00BB168C" w:rsidP="00BB168C">
            <w:pPr>
              <w:spacing w:after="0" w:line="240" w:lineRule="auto"/>
              <w:jc w:val="both"/>
              <w:rPr>
                <w:rFonts w:ascii="Times New Roman" w:hAnsi="Times New Roman" w:cs="Times New Roman"/>
                <w:b/>
                <w:bCs/>
                <w:sz w:val="28"/>
              </w:rPr>
            </w:pPr>
          </w:p>
        </w:tc>
        <w:tc>
          <w:tcPr>
            <w:tcW w:w="4927" w:type="dxa"/>
          </w:tcPr>
          <w:p w:rsidR="00BB168C" w:rsidRDefault="00BB168C" w:rsidP="00BB168C">
            <w:pPr>
              <w:pStyle w:val="4"/>
              <w:spacing w:before="0" w:after="0"/>
              <w:jc w:val="center"/>
              <w:rPr>
                <w:b w:val="0"/>
                <w:sz w:val="24"/>
                <w:szCs w:val="24"/>
              </w:rPr>
            </w:pPr>
            <w:r>
              <w:rPr>
                <w:b w:val="0"/>
                <w:sz w:val="24"/>
                <w:szCs w:val="24"/>
              </w:rPr>
              <w:t>Приложение</w:t>
            </w:r>
          </w:p>
          <w:p w:rsidR="00BB168C" w:rsidRPr="00BB168C" w:rsidRDefault="00BB168C" w:rsidP="00BB168C">
            <w:pPr>
              <w:pStyle w:val="4"/>
              <w:spacing w:before="0" w:after="0"/>
              <w:jc w:val="center"/>
              <w:rPr>
                <w:b w:val="0"/>
                <w:sz w:val="24"/>
                <w:szCs w:val="24"/>
              </w:rPr>
            </w:pPr>
            <w:r>
              <w:rPr>
                <w:b w:val="0"/>
                <w:sz w:val="24"/>
                <w:szCs w:val="24"/>
              </w:rPr>
              <w:t>УТВЕРЖДЕН</w:t>
            </w:r>
            <w:r w:rsidRPr="00BB168C">
              <w:rPr>
                <w:b w:val="0"/>
                <w:sz w:val="24"/>
                <w:szCs w:val="24"/>
              </w:rPr>
              <w:t xml:space="preserve"> </w:t>
            </w:r>
          </w:p>
          <w:p w:rsidR="00BB168C" w:rsidRPr="00BB168C" w:rsidRDefault="00BB168C" w:rsidP="00BB168C">
            <w:pPr>
              <w:pStyle w:val="4"/>
              <w:spacing w:before="0" w:after="0"/>
              <w:jc w:val="center"/>
              <w:rPr>
                <w:b w:val="0"/>
                <w:sz w:val="24"/>
                <w:szCs w:val="24"/>
              </w:rPr>
            </w:pPr>
            <w:r w:rsidRPr="00BB168C">
              <w:rPr>
                <w:b w:val="0"/>
                <w:sz w:val="24"/>
                <w:szCs w:val="24"/>
              </w:rPr>
              <w:t>Собрани</w:t>
            </w:r>
            <w:r>
              <w:rPr>
                <w:b w:val="0"/>
                <w:sz w:val="24"/>
                <w:szCs w:val="24"/>
              </w:rPr>
              <w:t>ем</w:t>
            </w:r>
            <w:r w:rsidRPr="00BB168C">
              <w:rPr>
                <w:b w:val="0"/>
                <w:sz w:val="24"/>
                <w:szCs w:val="24"/>
              </w:rPr>
              <w:t xml:space="preserve"> депутатов </w:t>
            </w:r>
          </w:p>
          <w:p w:rsidR="00BB168C" w:rsidRPr="00BB168C" w:rsidRDefault="00C03433" w:rsidP="00BB168C">
            <w:pPr>
              <w:pStyle w:val="4"/>
              <w:spacing w:before="0" w:after="0"/>
              <w:jc w:val="center"/>
              <w:rPr>
                <w:b w:val="0"/>
                <w:sz w:val="24"/>
                <w:szCs w:val="24"/>
              </w:rPr>
            </w:pPr>
            <w:r>
              <w:rPr>
                <w:b w:val="0"/>
                <w:sz w:val="24"/>
                <w:szCs w:val="24"/>
              </w:rPr>
              <w:t>Калиновского</w:t>
            </w:r>
            <w:r w:rsidR="00BB168C" w:rsidRPr="00BB168C">
              <w:rPr>
                <w:b w:val="0"/>
                <w:sz w:val="24"/>
                <w:szCs w:val="24"/>
              </w:rPr>
              <w:t xml:space="preserve"> сельсовета </w:t>
            </w:r>
          </w:p>
          <w:p w:rsidR="00BB168C" w:rsidRPr="00BB168C" w:rsidRDefault="00BB168C" w:rsidP="00BB168C">
            <w:pPr>
              <w:pStyle w:val="4"/>
              <w:spacing w:before="0" w:after="0"/>
              <w:jc w:val="center"/>
              <w:rPr>
                <w:b w:val="0"/>
                <w:sz w:val="24"/>
                <w:szCs w:val="24"/>
              </w:rPr>
            </w:pPr>
            <w:r w:rsidRPr="00BB168C">
              <w:rPr>
                <w:b w:val="0"/>
                <w:sz w:val="24"/>
                <w:szCs w:val="24"/>
              </w:rPr>
              <w:t xml:space="preserve">Хомутовского района </w:t>
            </w:r>
          </w:p>
          <w:p w:rsidR="00BB168C" w:rsidRPr="00BB168C" w:rsidRDefault="00BB168C" w:rsidP="00BB168C">
            <w:pPr>
              <w:pStyle w:val="4"/>
              <w:spacing w:before="0" w:after="0"/>
              <w:jc w:val="center"/>
              <w:rPr>
                <w:b w:val="0"/>
              </w:rPr>
            </w:pPr>
            <w:r>
              <w:rPr>
                <w:b w:val="0"/>
                <w:sz w:val="24"/>
                <w:szCs w:val="24"/>
              </w:rPr>
              <w:t xml:space="preserve">(решение </w:t>
            </w:r>
            <w:r w:rsidRPr="00BB168C">
              <w:rPr>
                <w:b w:val="0"/>
                <w:sz w:val="24"/>
                <w:szCs w:val="24"/>
              </w:rPr>
              <w:t xml:space="preserve">от </w:t>
            </w:r>
            <w:r>
              <w:rPr>
                <w:b w:val="0"/>
                <w:sz w:val="24"/>
                <w:szCs w:val="24"/>
              </w:rPr>
              <w:t>22.09.2020 №</w:t>
            </w:r>
            <w:r w:rsidR="00166F25">
              <w:rPr>
                <w:b w:val="0"/>
                <w:sz w:val="24"/>
                <w:szCs w:val="24"/>
                <w:u w:val="single"/>
              </w:rPr>
              <w:t xml:space="preserve"> 1/1)</w:t>
            </w:r>
          </w:p>
        </w:tc>
      </w:tr>
    </w:tbl>
    <w:p w:rsidR="00BB168C" w:rsidRPr="00BB168C" w:rsidRDefault="00BB168C" w:rsidP="00BB168C">
      <w:pPr>
        <w:spacing w:after="0" w:line="240" w:lineRule="auto"/>
        <w:ind w:left="5040"/>
        <w:jc w:val="center"/>
        <w:rPr>
          <w:rFonts w:ascii="Times New Roman" w:hAnsi="Times New Roman" w:cs="Times New Roman"/>
        </w:rPr>
      </w:pPr>
    </w:p>
    <w:p w:rsidR="00BB168C" w:rsidRPr="00BB168C" w:rsidRDefault="00BB168C" w:rsidP="00BB168C">
      <w:pPr>
        <w:spacing w:after="0" w:line="240" w:lineRule="auto"/>
        <w:ind w:left="5040"/>
        <w:jc w:val="center"/>
        <w:rPr>
          <w:rFonts w:ascii="Times New Roman" w:hAnsi="Times New Roman" w:cs="Times New Roman"/>
        </w:rPr>
      </w:pPr>
    </w:p>
    <w:p w:rsidR="007E7C31" w:rsidRPr="008E7FB0" w:rsidRDefault="007E7C31" w:rsidP="007E7C31">
      <w:pPr>
        <w:widowControl w:val="0"/>
        <w:autoSpaceDE w:val="0"/>
        <w:autoSpaceDN w:val="0"/>
        <w:adjustRightInd w:val="0"/>
        <w:spacing w:after="0" w:line="240" w:lineRule="auto"/>
        <w:jc w:val="center"/>
        <w:rPr>
          <w:rFonts w:ascii="Times New Roman" w:hAnsi="Times New Roman"/>
          <w:b/>
          <w:bCs/>
          <w:sz w:val="28"/>
          <w:szCs w:val="28"/>
        </w:rPr>
      </w:pPr>
      <w:r w:rsidRPr="008E7FB0">
        <w:rPr>
          <w:rFonts w:ascii="Times New Roman" w:hAnsi="Times New Roman"/>
          <w:b/>
          <w:bCs/>
          <w:sz w:val="28"/>
          <w:szCs w:val="28"/>
        </w:rPr>
        <w:t>РЕГЛАМЕНТ</w:t>
      </w:r>
    </w:p>
    <w:p w:rsidR="007E7C31" w:rsidRDefault="007E7C31" w:rsidP="007E7C31">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работы Собрания депутатов </w:t>
      </w:r>
      <w:r w:rsidR="00C03433">
        <w:rPr>
          <w:rFonts w:ascii="Times New Roman" w:hAnsi="Times New Roman"/>
          <w:b/>
          <w:bCs/>
          <w:sz w:val="28"/>
          <w:szCs w:val="28"/>
        </w:rPr>
        <w:t>Калиновского</w:t>
      </w:r>
      <w:r>
        <w:rPr>
          <w:rFonts w:ascii="Times New Roman" w:hAnsi="Times New Roman"/>
          <w:b/>
          <w:bCs/>
          <w:sz w:val="28"/>
          <w:szCs w:val="28"/>
        </w:rPr>
        <w:t xml:space="preserve"> сельсовета </w:t>
      </w:r>
    </w:p>
    <w:p w:rsidR="007E7C31" w:rsidRPr="000553D0" w:rsidRDefault="007E7C31" w:rsidP="007E7C31">
      <w:pPr>
        <w:spacing w:after="0" w:line="240" w:lineRule="auto"/>
        <w:jc w:val="center"/>
        <w:rPr>
          <w:bCs/>
          <w:i/>
          <w:sz w:val="24"/>
          <w:szCs w:val="24"/>
        </w:rPr>
      </w:pPr>
      <w:r>
        <w:rPr>
          <w:rFonts w:ascii="Times New Roman" w:hAnsi="Times New Roman"/>
          <w:b/>
          <w:bCs/>
          <w:sz w:val="28"/>
          <w:szCs w:val="28"/>
        </w:rPr>
        <w:t>Хомутовского района</w:t>
      </w:r>
    </w:p>
    <w:p w:rsidR="007E7C31" w:rsidRPr="00A97D39" w:rsidRDefault="007E7C31" w:rsidP="007E7C31">
      <w:pPr>
        <w:widowControl w:val="0"/>
        <w:autoSpaceDE w:val="0"/>
        <w:autoSpaceDN w:val="0"/>
        <w:adjustRightInd w:val="0"/>
        <w:spacing w:after="0" w:line="240" w:lineRule="auto"/>
        <w:jc w:val="center"/>
        <w:rPr>
          <w:rFonts w:ascii="Times New Roman" w:hAnsi="Times New Roman"/>
          <w:i/>
          <w:sz w:val="24"/>
          <w:szCs w:val="24"/>
        </w:rPr>
      </w:pPr>
    </w:p>
    <w:p w:rsidR="007E7C31" w:rsidRPr="000C31D9"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0" w:name="Par41"/>
      <w:bookmarkEnd w:id="0"/>
      <w:r w:rsidRPr="000C31D9">
        <w:rPr>
          <w:rFonts w:ascii="Times New Roman" w:hAnsi="Times New Roman"/>
          <w:b/>
          <w:sz w:val="28"/>
          <w:szCs w:val="28"/>
        </w:rPr>
        <w:t>Статья 1</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E7FB0">
        <w:rPr>
          <w:rFonts w:ascii="Times New Roman" w:hAnsi="Times New Roman"/>
          <w:sz w:val="28"/>
          <w:szCs w:val="28"/>
        </w:rPr>
        <w:t xml:space="preserve">Собрание </w:t>
      </w:r>
      <w:r>
        <w:rPr>
          <w:rFonts w:ascii="Times New Roman" w:hAnsi="Times New Roman"/>
          <w:sz w:val="28"/>
          <w:szCs w:val="28"/>
        </w:rPr>
        <w:t xml:space="preserve">депутатов  </w:t>
      </w:r>
      <w:r w:rsidR="00C03433">
        <w:rPr>
          <w:rFonts w:ascii="Times New Roman" w:hAnsi="Times New Roman"/>
          <w:sz w:val="28"/>
          <w:szCs w:val="28"/>
        </w:rPr>
        <w:t>Калиновского</w:t>
      </w:r>
      <w:r>
        <w:rPr>
          <w:rFonts w:ascii="Times New Roman" w:hAnsi="Times New Roman"/>
          <w:sz w:val="28"/>
          <w:szCs w:val="28"/>
        </w:rPr>
        <w:t xml:space="preserve"> сельсовета Хомутовского</w:t>
      </w:r>
      <w:r w:rsidRPr="008E7FB0">
        <w:rPr>
          <w:rFonts w:ascii="Times New Roman" w:hAnsi="Times New Roman"/>
          <w:sz w:val="28"/>
          <w:szCs w:val="28"/>
        </w:rPr>
        <w:t xml:space="preserve"> района Курской области (далее - </w:t>
      </w:r>
      <w:r>
        <w:rPr>
          <w:rFonts w:ascii="Times New Roman" w:hAnsi="Times New Roman"/>
          <w:sz w:val="28"/>
          <w:szCs w:val="28"/>
        </w:rPr>
        <w:t xml:space="preserve"> </w:t>
      </w:r>
      <w:r w:rsidRPr="008E7FB0">
        <w:rPr>
          <w:rFonts w:ascii="Times New Roman" w:hAnsi="Times New Roman"/>
          <w:sz w:val="28"/>
          <w:szCs w:val="28"/>
        </w:rPr>
        <w:t>Собрание</w:t>
      </w:r>
      <w:r>
        <w:rPr>
          <w:rFonts w:ascii="Times New Roman" w:hAnsi="Times New Roman"/>
          <w:sz w:val="28"/>
          <w:szCs w:val="28"/>
        </w:rPr>
        <w:t xml:space="preserve"> депутатов</w:t>
      </w:r>
      <w:r w:rsidRPr="008E7FB0">
        <w:rPr>
          <w:rFonts w:ascii="Times New Roman" w:hAnsi="Times New Roman"/>
          <w:sz w:val="28"/>
          <w:szCs w:val="28"/>
        </w:rPr>
        <w:t xml:space="preserve">) является представительным органом местного самоуправления на территории </w:t>
      </w:r>
      <w:r w:rsidR="00C03433">
        <w:rPr>
          <w:rFonts w:ascii="Times New Roman" w:hAnsi="Times New Roman"/>
          <w:sz w:val="28"/>
          <w:szCs w:val="28"/>
        </w:rPr>
        <w:t>Калиновского</w:t>
      </w:r>
      <w:r>
        <w:rPr>
          <w:rFonts w:ascii="Times New Roman" w:hAnsi="Times New Roman"/>
          <w:sz w:val="28"/>
          <w:szCs w:val="28"/>
        </w:rPr>
        <w:t xml:space="preserve"> сельсовета</w:t>
      </w:r>
      <w:r w:rsidRPr="008E7FB0">
        <w:rPr>
          <w:rFonts w:ascii="Times New Roman" w:hAnsi="Times New Roman"/>
          <w:sz w:val="28"/>
          <w:szCs w:val="28"/>
        </w:rPr>
        <w:t>.</w:t>
      </w:r>
    </w:p>
    <w:p w:rsidR="007E7C31" w:rsidRPr="000C31D9"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 w:name="Par45"/>
      <w:bookmarkEnd w:id="1"/>
      <w:r w:rsidRPr="000C31D9">
        <w:rPr>
          <w:rFonts w:ascii="Times New Roman" w:hAnsi="Times New Roman"/>
          <w:b/>
          <w:sz w:val="28"/>
          <w:szCs w:val="28"/>
        </w:rPr>
        <w:t>Статья 2</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Собрание</w:t>
      </w:r>
      <w:r>
        <w:rPr>
          <w:rFonts w:ascii="Times New Roman" w:hAnsi="Times New Roman"/>
          <w:sz w:val="28"/>
          <w:szCs w:val="28"/>
        </w:rPr>
        <w:t xml:space="preserve"> депутатов</w:t>
      </w:r>
      <w:r w:rsidRPr="008E7FB0">
        <w:rPr>
          <w:rFonts w:ascii="Times New Roman" w:hAnsi="Times New Roman"/>
          <w:sz w:val="28"/>
          <w:szCs w:val="28"/>
        </w:rPr>
        <w:t xml:space="preserve"> состоит из </w:t>
      </w:r>
      <w:r w:rsidR="00166F25">
        <w:rPr>
          <w:rFonts w:ascii="Times New Roman" w:hAnsi="Times New Roman"/>
          <w:sz w:val="28"/>
          <w:szCs w:val="28"/>
        </w:rPr>
        <w:t>10</w:t>
      </w:r>
      <w:r w:rsidRPr="008E7FB0">
        <w:rPr>
          <w:rFonts w:ascii="Times New Roman" w:hAnsi="Times New Roman"/>
          <w:sz w:val="28"/>
          <w:szCs w:val="28"/>
        </w:rPr>
        <w:t xml:space="preserve"> депутатов. Собрание</w:t>
      </w:r>
      <w:r>
        <w:rPr>
          <w:rFonts w:ascii="Times New Roman" w:hAnsi="Times New Roman"/>
          <w:sz w:val="28"/>
          <w:szCs w:val="28"/>
        </w:rPr>
        <w:t xml:space="preserve"> депутатов</w:t>
      </w:r>
      <w:r w:rsidRPr="008E7FB0">
        <w:rPr>
          <w:rFonts w:ascii="Times New Roman" w:hAnsi="Times New Roman"/>
          <w:sz w:val="28"/>
          <w:szCs w:val="28"/>
        </w:rPr>
        <w:t xml:space="preserve"> считается правомочным в случае избрания не менее двух третей от установленной численности депутатов.</w:t>
      </w:r>
    </w:p>
    <w:p w:rsidR="007E7C31" w:rsidRPr="000C31D9"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 w:name="Par49"/>
      <w:bookmarkEnd w:id="2"/>
      <w:r w:rsidRPr="000C31D9">
        <w:rPr>
          <w:rFonts w:ascii="Times New Roman" w:hAnsi="Times New Roman"/>
          <w:b/>
          <w:sz w:val="28"/>
          <w:szCs w:val="28"/>
        </w:rPr>
        <w:t>Статья 3</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Собрание</w:t>
      </w:r>
      <w:r>
        <w:rPr>
          <w:rFonts w:ascii="Times New Roman" w:hAnsi="Times New Roman"/>
          <w:sz w:val="28"/>
          <w:szCs w:val="28"/>
        </w:rPr>
        <w:t xml:space="preserve"> депутатов</w:t>
      </w:r>
      <w:r w:rsidRPr="008E7FB0">
        <w:rPr>
          <w:rFonts w:ascii="Times New Roman" w:hAnsi="Times New Roman"/>
          <w:sz w:val="28"/>
          <w:szCs w:val="28"/>
        </w:rPr>
        <w:t xml:space="preserve"> обладает собственной компетенцией и осуществляет свои полномочия в соответствии с </w:t>
      </w:r>
      <w:hyperlink r:id="rId5" w:history="1">
        <w:r w:rsidRPr="008E7FB0">
          <w:rPr>
            <w:rFonts w:ascii="Times New Roman" w:hAnsi="Times New Roman"/>
            <w:color w:val="0000FF"/>
            <w:sz w:val="28"/>
            <w:szCs w:val="28"/>
          </w:rPr>
          <w:t>Конституцией</w:t>
        </w:r>
      </w:hyperlink>
      <w:r w:rsidRPr="008E7FB0">
        <w:rPr>
          <w:rFonts w:ascii="Times New Roman" w:hAnsi="Times New Roman"/>
          <w:sz w:val="28"/>
          <w:szCs w:val="28"/>
        </w:rPr>
        <w:t xml:space="preserve"> Российской Федерации, законами Российской Федерации, </w:t>
      </w:r>
      <w:hyperlink r:id="rId6" w:history="1">
        <w:r w:rsidRPr="008E7FB0">
          <w:rPr>
            <w:rFonts w:ascii="Times New Roman" w:hAnsi="Times New Roman"/>
            <w:color w:val="0000FF"/>
            <w:sz w:val="28"/>
            <w:szCs w:val="28"/>
          </w:rPr>
          <w:t>Уставом</w:t>
        </w:r>
      </w:hyperlink>
      <w:r w:rsidRPr="008E7FB0">
        <w:rPr>
          <w:rFonts w:ascii="Times New Roman" w:hAnsi="Times New Roman"/>
          <w:sz w:val="28"/>
          <w:szCs w:val="28"/>
        </w:rPr>
        <w:t xml:space="preserve"> Курской области, законами и иными нормативными актами органов государственной власти Курской области, </w:t>
      </w:r>
      <w:hyperlink r:id="rId7" w:history="1">
        <w:r w:rsidRPr="008E7FB0">
          <w:rPr>
            <w:rFonts w:ascii="Times New Roman" w:hAnsi="Times New Roman"/>
            <w:color w:val="0000FF"/>
            <w:sz w:val="28"/>
            <w:szCs w:val="28"/>
          </w:rPr>
          <w:t>Уставом</w:t>
        </w:r>
      </w:hyperlink>
      <w:r w:rsidRPr="008E7FB0">
        <w:rPr>
          <w:rFonts w:ascii="Times New Roman" w:hAnsi="Times New Roman"/>
          <w:sz w:val="28"/>
          <w:szCs w:val="28"/>
        </w:rPr>
        <w:t xml:space="preserve"> </w:t>
      </w:r>
      <w:r>
        <w:rPr>
          <w:rFonts w:ascii="Times New Roman" w:hAnsi="Times New Roman"/>
          <w:sz w:val="28"/>
          <w:szCs w:val="28"/>
        </w:rPr>
        <w:t>Хомутовского</w:t>
      </w:r>
      <w:r w:rsidRPr="008E7FB0">
        <w:rPr>
          <w:rFonts w:ascii="Times New Roman" w:hAnsi="Times New Roman"/>
          <w:sz w:val="28"/>
          <w:szCs w:val="28"/>
        </w:rPr>
        <w:t xml:space="preserve"> района Курской области.</w:t>
      </w:r>
    </w:p>
    <w:p w:rsidR="007E7C31" w:rsidRPr="000C31D9"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 w:name="Par53"/>
      <w:bookmarkEnd w:id="3"/>
      <w:r w:rsidRPr="000C31D9">
        <w:rPr>
          <w:rFonts w:ascii="Times New Roman" w:hAnsi="Times New Roman"/>
          <w:b/>
          <w:sz w:val="28"/>
          <w:szCs w:val="28"/>
        </w:rPr>
        <w:t>Статья 4</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Собрание</w:t>
      </w:r>
      <w:r>
        <w:rPr>
          <w:rFonts w:ascii="Times New Roman" w:hAnsi="Times New Roman"/>
          <w:sz w:val="28"/>
          <w:szCs w:val="28"/>
        </w:rPr>
        <w:t xml:space="preserve"> депутатов</w:t>
      </w:r>
      <w:r w:rsidRPr="008E7FB0">
        <w:rPr>
          <w:rFonts w:ascii="Times New Roman" w:hAnsi="Times New Roman"/>
          <w:sz w:val="28"/>
          <w:szCs w:val="28"/>
        </w:rPr>
        <w:t xml:space="preserve"> </w:t>
      </w:r>
      <w:r>
        <w:rPr>
          <w:rFonts w:ascii="Times New Roman" w:hAnsi="Times New Roman"/>
          <w:sz w:val="28"/>
          <w:szCs w:val="28"/>
        </w:rPr>
        <w:t xml:space="preserve">не обладает </w:t>
      </w:r>
      <w:r w:rsidRPr="008E7FB0">
        <w:rPr>
          <w:rFonts w:ascii="Times New Roman" w:hAnsi="Times New Roman"/>
          <w:sz w:val="28"/>
          <w:szCs w:val="28"/>
        </w:rPr>
        <w:t>правами юридического лица.</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Юридический и почтовый адрес: </w:t>
      </w:r>
      <w:r>
        <w:rPr>
          <w:rFonts w:ascii="Times New Roman" w:hAnsi="Times New Roman"/>
          <w:sz w:val="28"/>
          <w:szCs w:val="28"/>
        </w:rPr>
        <w:t>_________________</w:t>
      </w:r>
      <w:r w:rsidRPr="008E7FB0">
        <w:rPr>
          <w:rFonts w:ascii="Times New Roman" w:hAnsi="Times New Roman"/>
          <w:sz w:val="28"/>
          <w:szCs w:val="28"/>
        </w:rPr>
        <w:t>.</w:t>
      </w:r>
    </w:p>
    <w:p w:rsidR="007E7C31" w:rsidRPr="000C31D9"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 w:name="Par58"/>
      <w:bookmarkEnd w:id="4"/>
      <w:r w:rsidRPr="000C31D9">
        <w:rPr>
          <w:rFonts w:ascii="Times New Roman" w:hAnsi="Times New Roman"/>
          <w:b/>
          <w:sz w:val="28"/>
          <w:szCs w:val="28"/>
        </w:rPr>
        <w:t>Статья 5</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Собрание</w:t>
      </w:r>
      <w:r>
        <w:rPr>
          <w:rFonts w:ascii="Times New Roman" w:hAnsi="Times New Roman"/>
          <w:sz w:val="28"/>
          <w:szCs w:val="28"/>
        </w:rPr>
        <w:t xml:space="preserve"> депутатов</w:t>
      </w:r>
      <w:r w:rsidRPr="008E7FB0">
        <w:rPr>
          <w:rFonts w:ascii="Times New Roman" w:hAnsi="Times New Roman"/>
          <w:sz w:val="28"/>
          <w:szCs w:val="28"/>
        </w:rPr>
        <w:t xml:space="preserve"> осуществляет свою деятельность в форме заседаний, на которых решает вопросы, отнесенные к его компетенции в соответствии с </w:t>
      </w:r>
      <w:hyperlink r:id="rId8" w:history="1">
        <w:r w:rsidRPr="008E7FB0">
          <w:rPr>
            <w:rFonts w:ascii="Times New Roman" w:hAnsi="Times New Roman"/>
            <w:color w:val="0000FF"/>
            <w:sz w:val="28"/>
            <w:szCs w:val="28"/>
          </w:rPr>
          <w:t>Уставом</w:t>
        </w:r>
      </w:hyperlink>
      <w:r w:rsidRPr="008E7FB0">
        <w:rPr>
          <w:rFonts w:ascii="Times New Roman" w:hAnsi="Times New Roman"/>
          <w:sz w:val="28"/>
          <w:szCs w:val="28"/>
        </w:rPr>
        <w:t xml:space="preserve"> </w:t>
      </w:r>
      <w:r>
        <w:rPr>
          <w:rFonts w:ascii="Times New Roman" w:hAnsi="Times New Roman"/>
          <w:sz w:val="28"/>
          <w:szCs w:val="28"/>
        </w:rPr>
        <w:t>муниципального образования «</w:t>
      </w:r>
      <w:r w:rsidR="00C03433">
        <w:rPr>
          <w:rFonts w:ascii="Times New Roman" w:hAnsi="Times New Roman"/>
          <w:sz w:val="28"/>
          <w:szCs w:val="28"/>
        </w:rPr>
        <w:t>Калиновский</w:t>
      </w:r>
      <w:r>
        <w:rPr>
          <w:rFonts w:ascii="Times New Roman" w:hAnsi="Times New Roman"/>
          <w:sz w:val="28"/>
          <w:szCs w:val="28"/>
        </w:rPr>
        <w:t xml:space="preserve"> сельсовет»</w:t>
      </w:r>
      <w:r w:rsidRPr="008E7FB0">
        <w:rPr>
          <w:rFonts w:ascii="Times New Roman" w:hAnsi="Times New Roman"/>
          <w:sz w:val="28"/>
          <w:szCs w:val="28"/>
        </w:rPr>
        <w:t xml:space="preserve">, а также проводимых в период между ними заседаний комиссий </w:t>
      </w:r>
      <w:r>
        <w:rPr>
          <w:rFonts w:ascii="Times New Roman" w:hAnsi="Times New Roman"/>
          <w:sz w:val="28"/>
          <w:szCs w:val="28"/>
        </w:rPr>
        <w:t xml:space="preserve"> </w:t>
      </w:r>
      <w:r w:rsidRPr="008E7FB0">
        <w:rPr>
          <w:rFonts w:ascii="Times New Roman" w:hAnsi="Times New Roman"/>
          <w:sz w:val="28"/>
          <w:szCs w:val="28"/>
        </w:rPr>
        <w:t xml:space="preserve"> Собрания </w:t>
      </w:r>
      <w:r>
        <w:rPr>
          <w:rFonts w:ascii="Times New Roman" w:hAnsi="Times New Roman"/>
          <w:sz w:val="28"/>
          <w:szCs w:val="28"/>
        </w:rPr>
        <w:t xml:space="preserve">депутатов </w:t>
      </w:r>
      <w:r w:rsidRPr="008E7FB0">
        <w:rPr>
          <w:rFonts w:ascii="Times New Roman" w:hAnsi="Times New Roman"/>
          <w:sz w:val="28"/>
          <w:szCs w:val="28"/>
        </w:rPr>
        <w:t xml:space="preserve">и депутатских </w:t>
      </w:r>
      <w:r>
        <w:rPr>
          <w:rFonts w:ascii="Times New Roman" w:hAnsi="Times New Roman"/>
          <w:sz w:val="28"/>
          <w:szCs w:val="28"/>
        </w:rPr>
        <w:t>групп</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E7FB0">
        <w:rPr>
          <w:rFonts w:ascii="Times New Roman" w:hAnsi="Times New Roman"/>
          <w:sz w:val="28"/>
          <w:szCs w:val="28"/>
        </w:rPr>
        <w:t>Собранием</w:t>
      </w:r>
      <w:r>
        <w:rPr>
          <w:rFonts w:ascii="Times New Roman" w:hAnsi="Times New Roman"/>
          <w:sz w:val="28"/>
          <w:szCs w:val="28"/>
        </w:rPr>
        <w:t xml:space="preserve"> депутатов из числа депутатов </w:t>
      </w:r>
      <w:r w:rsidRPr="008E7FB0">
        <w:rPr>
          <w:rFonts w:ascii="Times New Roman" w:hAnsi="Times New Roman"/>
          <w:sz w:val="28"/>
          <w:szCs w:val="28"/>
        </w:rPr>
        <w:t xml:space="preserve">создаются </w:t>
      </w:r>
      <w:r>
        <w:rPr>
          <w:rFonts w:ascii="Times New Roman" w:hAnsi="Times New Roman"/>
          <w:sz w:val="28"/>
          <w:szCs w:val="28"/>
        </w:rPr>
        <w:t>следующие</w:t>
      </w:r>
      <w:r w:rsidRPr="008E7FB0">
        <w:rPr>
          <w:rFonts w:ascii="Times New Roman" w:hAnsi="Times New Roman"/>
          <w:sz w:val="28"/>
          <w:szCs w:val="28"/>
        </w:rPr>
        <w:t xml:space="preserve"> постоянные комиссии:</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счетная </w:t>
      </w:r>
      <w:r w:rsidRPr="008E7FB0">
        <w:rPr>
          <w:rFonts w:ascii="Times New Roman" w:hAnsi="Times New Roman"/>
          <w:sz w:val="28"/>
          <w:szCs w:val="28"/>
        </w:rPr>
        <w:t>комиссия;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мандатная </w:t>
      </w:r>
      <w:r w:rsidRPr="008E7FB0">
        <w:rPr>
          <w:rFonts w:ascii="Times New Roman" w:hAnsi="Times New Roman"/>
          <w:sz w:val="28"/>
          <w:szCs w:val="28"/>
        </w:rPr>
        <w:t>комиссия</w:t>
      </w:r>
      <w:r>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комиссия по </w:t>
      </w:r>
      <w:r>
        <w:rPr>
          <w:rFonts w:ascii="Times New Roman" w:hAnsi="Times New Roman"/>
          <w:sz w:val="28"/>
          <w:szCs w:val="28"/>
        </w:rPr>
        <w:t>бюджету, налогам и экономическому развитию</w:t>
      </w:r>
      <w:r w:rsidRPr="008E7FB0">
        <w:rPr>
          <w:rFonts w:ascii="Times New Roman" w:hAnsi="Times New Roman"/>
          <w:sz w:val="28"/>
          <w:szCs w:val="28"/>
        </w:rPr>
        <w:t>;</w:t>
      </w:r>
    </w:p>
    <w:p w:rsidR="007E7C31"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комиссия по </w:t>
      </w:r>
      <w:r>
        <w:rPr>
          <w:rFonts w:ascii="Times New Roman" w:hAnsi="Times New Roman"/>
          <w:sz w:val="28"/>
          <w:szCs w:val="28"/>
        </w:rPr>
        <w:t>местному самоуправлению и вопросам социальной политики.</w:t>
      </w:r>
    </w:p>
    <w:p w:rsidR="007E7C31" w:rsidRPr="00DD26E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5" w:name="Par69"/>
      <w:bookmarkEnd w:id="5"/>
      <w:r w:rsidRPr="00DD26E8">
        <w:rPr>
          <w:rFonts w:ascii="Times New Roman" w:hAnsi="Times New Roman"/>
          <w:b/>
          <w:sz w:val="28"/>
          <w:szCs w:val="28"/>
        </w:rPr>
        <w:t>Статья 6</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Правовые акты </w:t>
      </w:r>
      <w:r>
        <w:rPr>
          <w:rFonts w:ascii="Times New Roman" w:hAnsi="Times New Roman"/>
          <w:sz w:val="28"/>
          <w:szCs w:val="28"/>
        </w:rPr>
        <w:t>Собрания депутатов</w:t>
      </w:r>
      <w:r w:rsidRPr="008E7FB0">
        <w:rPr>
          <w:rFonts w:ascii="Times New Roman" w:hAnsi="Times New Roman"/>
          <w:sz w:val="28"/>
          <w:szCs w:val="28"/>
        </w:rPr>
        <w:t xml:space="preserve">, принятые в пределах его </w:t>
      </w:r>
      <w:r w:rsidRPr="008E7FB0">
        <w:rPr>
          <w:rFonts w:ascii="Times New Roman" w:hAnsi="Times New Roman"/>
          <w:sz w:val="28"/>
          <w:szCs w:val="28"/>
        </w:rPr>
        <w:lastRenderedPageBreak/>
        <w:t xml:space="preserve">компетенции, обязательны для исполнения всеми предприятиями, учреждениями и организациями независимо от их формы собственности, органами местного самоуправления и гражданами на территории </w:t>
      </w:r>
      <w:r>
        <w:rPr>
          <w:rFonts w:ascii="Times New Roman" w:hAnsi="Times New Roman"/>
          <w:sz w:val="28"/>
          <w:szCs w:val="28"/>
        </w:rPr>
        <w:t>муниципального образования</w:t>
      </w:r>
      <w:r w:rsidRPr="008E7FB0">
        <w:rPr>
          <w:rFonts w:ascii="Times New Roman" w:hAnsi="Times New Roman"/>
          <w:sz w:val="28"/>
          <w:szCs w:val="28"/>
        </w:rPr>
        <w:t>.</w:t>
      </w:r>
    </w:p>
    <w:p w:rsidR="007E7C31" w:rsidRPr="00DD26E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6" w:name="Par73"/>
      <w:bookmarkEnd w:id="6"/>
      <w:r w:rsidRPr="00DD26E8">
        <w:rPr>
          <w:rFonts w:ascii="Times New Roman" w:hAnsi="Times New Roman"/>
          <w:b/>
          <w:sz w:val="28"/>
          <w:szCs w:val="28"/>
        </w:rPr>
        <w:t>Статья 7</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Регламент </w:t>
      </w:r>
      <w:r>
        <w:rPr>
          <w:rFonts w:ascii="Times New Roman" w:hAnsi="Times New Roman"/>
          <w:sz w:val="28"/>
          <w:szCs w:val="28"/>
        </w:rPr>
        <w:t>Собрания депутатов</w:t>
      </w:r>
      <w:r w:rsidRPr="008E7FB0">
        <w:rPr>
          <w:rFonts w:ascii="Times New Roman" w:hAnsi="Times New Roman"/>
          <w:sz w:val="28"/>
          <w:szCs w:val="28"/>
        </w:rPr>
        <w:t xml:space="preserve"> (далее - Регламент) принимается на заседании </w:t>
      </w:r>
      <w:r>
        <w:rPr>
          <w:rFonts w:ascii="Times New Roman" w:hAnsi="Times New Roman"/>
          <w:sz w:val="28"/>
          <w:szCs w:val="28"/>
        </w:rPr>
        <w:t>Собрания депутатов</w:t>
      </w:r>
      <w:r w:rsidRPr="008E7FB0">
        <w:rPr>
          <w:rFonts w:ascii="Times New Roman" w:hAnsi="Times New Roman"/>
          <w:sz w:val="28"/>
          <w:szCs w:val="28"/>
        </w:rPr>
        <w:t xml:space="preserve"> большинством голосов от числа избранных депутатов. Изменения и дополнения </w:t>
      </w:r>
      <w:r>
        <w:rPr>
          <w:rFonts w:ascii="Times New Roman" w:hAnsi="Times New Roman"/>
          <w:sz w:val="28"/>
          <w:szCs w:val="28"/>
        </w:rPr>
        <w:t xml:space="preserve">в </w:t>
      </w:r>
      <w:r w:rsidRPr="008E7FB0">
        <w:rPr>
          <w:rFonts w:ascii="Times New Roman" w:hAnsi="Times New Roman"/>
          <w:sz w:val="28"/>
          <w:szCs w:val="28"/>
        </w:rPr>
        <w:t xml:space="preserve">Регламент принимаются в том же порядке. Принятие Регламента </w:t>
      </w:r>
      <w:r>
        <w:rPr>
          <w:rFonts w:ascii="Times New Roman" w:hAnsi="Times New Roman"/>
          <w:sz w:val="28"/>
          <w:szCs w:val="28"/>
        </w:rPr>
        <w:t>Собрания депутатов</w:t>
      </w:r>
      <w:r w:rsidRPr="008E7FB0">
        <w:rPr>
          <w:rFonts w:ascii="Times New Roman" w:hAnsi="Times New Roman"/>
          <w:sz w:val="28"/>
          <w:szCs w:val="28"/>
        </w:rPr>
        <w:t xml:space="preserve">, изменений и дополнений к нему оформляется решением </w:t>
      </w:r>
      <w:r>
        <w:rPr>
          <w:rFonts w:ascii="Times New Roman" w:hAnsi="Times New Roman"/>
          <w:sz w:val="28"/>
          <w:szCs w:val="28"/>
        </w:rPr>
        <w:t>Собрания депутатов</w:t>
      </w:r>
      <w:r w:rsidRPr="008E7FB0">
        <w:rPr>
          <w:rFonts w:ascii="Times New Roman" w:hAnsi="Times New Roman"/>
          <w:sz w:val="28"/>
          <w:szCs w:val="28"/>
        </w:rPr>
        <w:t>.</w:t>
      </w:r>
    </w:p>
    <w:p w:rsidR="007E7C31" w:rsidRPr="00DD26E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7" w:name="Par77"/>
      <w:bookmarkEnd w:id="7"/>
      <w:r w:rsidRPr="00DD26E8">
        <w:rPr>
          <w:rFonts w:ascii="Times New Roman" w:hAnsi="Times New Roman"/>
          <w:b/>
          <w:sz w:val="28"/>
          <w:szCs w:val="28"/>
        </w:rPr>
        <w:t>Статья 8</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Собрания депутатов</w:t>
      </w:r>
      <w:r w:rsidRPr="008E7FB0">
        <w:rPr>
          <w:rFonts w:ascii="Times New Roman" w:hAnsi="Times New Roman"/>
          <w:sz w:val="28"/>
          <w:szCs w:val="28"/>
        </w:rPr>
        <w:t xml:space="preserve">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rsidR="007E7C31" w:rsidRPr="00DD26E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8" w:name="Par81"/>
      <w:bookmarkEnd w:id="8"/>
      <w:r w:rsidRPr="00DD26E8">
        <w:rPr>
          <w:rFonts w:ascii="Times New Roman" w:hAnsi="Times New Roman"/>
          <w:b/>
          <w:sz w:val="28"/>
          <w:szCs w:val="28"/>
        </w:rPr>
        <w:t>Статья 9</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Зал заседаний </w:t>
      </w:r>
      <w:r>
        <w:rPr>
          <w:rFonts w:ascii="Times New Roman" w:hAnsi="Times New Roman"/>
          <w:sz w:val="28"/>
          <w:szCs w:val="28"/>
        </w:rPr>
        <w:t>Собрания депутатов</w:t>
      </w:r>
      <w:r w:rsidRPr="008E7FB0">
        <w:rPr>
          <w:rFonts w:ascii="Times New Roman" w:hAnsi="Times New Roman"/>
          <w:sz w:val="28"/>
          <w:szCs w:val="28"/>
        </w:rPr>
        <w:t xml:space="preserve"> оформляется государственной и районной символикой. Применение другой символики не допускается.</w:t>
      </w:r>
    </w:p>
    <w:p w:rsidR="007E7C31" w:rsidRPr="00DD26E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9" w:name="Par85"/>
      <w:bookmarkEnd w:id="9"/>
      <w:r w:rsidRPr="00DD26E8">
        <w:rPr>
          <w:rFonts w:ascii="Times New Roman" w:hAnsi="Times New Roman"/>
          <w:b/>
          <w:sz w:val="28"/>
          <w:szCs w:val="28"/>
        </w:rPr>
        <w:t>Статья 10</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Очередные заседания созываются Председателем </w:t>
      </w:r>
      <w:r>
        <w:rPr>
          <w:rFonts w:ascii="Times New Roman" w:hAnsi="Times New Roman"/>
          <w:sz w:val="28"/>
          <w:szCs w:val="28"/>
        </w:rPr>
        <w:t>Собрания депутатов</w:t>
      </w:r>
      <w:r w:rsidRPr="008E7FB0">
        <w:rPr>
          <w:rFonts w:ascii="Times New Roman" w:hAnsi="Times New Roman"/>
          <w:sz w:val="28"/>
          <w:szCs w:val="28"/>
        </w:rPr>
        <w:t xml:space="preserve"> не реже одного раза в </w:t>
      </w:r>
      <w:r>
        <w:rPr>
          <w:rFonts w:ascii="Times New Roman" w:hAnsi="Times New Roman"/>
          <w:sz w:val="28"/>
          <w:szCs w:val="28"/>
        </w:rPr>
        <w:t>три</w:t>
      </w:r>
      <w:r w:rsidRPr="008E7FB0">
        <w:rPr>
          <w:rFonts w:ascii="Times New Roman" w:hAnsi="Times New Roman"/>
          <w:sz w:val="28"/>
          <w:szCs w:val="28"/>
        </w:rPr>
        <w:t xml:space="preserve"> месяца.</w:t>
      </w:r>
    </w:p>
    <w:p w:rsidR="007E7C31" w:rsidRPr="00DD26E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0" w:name="Par89"/>
      <w:bookmarkEnd w:id="10"/>
      <w:r w:rsidRPr="00DD26E8">
        <w:rPr>
          <w:rFonts w:ascii="Times New Roman" w:hAnsi="Times New Roman"/>
          <w:b/>
          <w:sz w:val="28"/>
          <w:szCs w:val="28"/>
        </w:rPr>
        <w:t>Статья 11</w:t>
      </w:r>
    </w:p>
    <w:p w:rsidR="007E7C31" w:rsidRPr="007E7C31" w:rsidRDefault="007E7C31" w:rsidP="007E7C31">
      <w:pPr>
        <w:widowControl w:val="0"/>
        <w:autoSpaceDE w:val="0"/>
        <w:autoSpaceDN w:val="0"/>
        <w:adjustRightInd w:val="0"/>
        <w:spacing w:after="0" w:line="240" w:lineRule="auto"/>
        <w:jc w:val="both"/>
        <w:rPr>
          <w:rFonts w:ascii="Times New Roman" w:hAnsi="Times New Roman"/>
          <w:i/>
          <w:sz w:val="28"/>
          <w:szCs w:val="28"/>
        </w:rPr>
      </w:pPr>
      <w:r w:rsidRPr="008E7FB0">
        <w:rPr>
          <w:rFonts w:ascii="Times New Roman" w:hAnsi="Times New Roman"/>
          <w:sz w:val="28"/>
          <w:szCs w:val="28"/>
        </w:rPr>
        <w:t xml:space="preserve">О времени и месте проведения заседания, вопросах, вносимых на его рассмотрение, Председатель </w:t>
      </w:r>
      <w:r>
        <w:rPr>
          <w:rFonts w:ascii="Times New Roman" w:hAnsi="Times New Roman"/>
          <w:sz w:val="28"/>
          <w:szCs w:val="28"/>
        </w:rPr>
        <w:t>Собрания депутатов</w:t>
      </w:r>
      <w:r w:rsidRPr="008E7FB0">
        <w:rPr>
          <w:rFonts w:ascii="Times New Roman" w:hAnsi="Times New Roman"/>
          <w:sz w:val="28"/>
          <w:szCs w:val="28"/>
        </w:rPr>
        <w:t xml:space="preserve"> сообщает депутатам в письменном виде и доводит до сведения населения через средства массовой информации не </w:t>
      </w:r>
      <w:proofErr w:type="gramStart"/>
      <w:r w:rsidRPr="008E7FB0">
        <w:rPr>
          <w:rFonts w:ascii="Times New Roman" w:hAnsi="Times New Roman"/>
          <w:sz w:val="28"/>
          <w:szCs w:val="28"/>
        </w:rPr>
        <w:t>позднее</w:t>
      </w:r>
      <w:proofErr w:type="gramEnd"/>
      <w:r w:rsidRPr="008E7FB0">
        <w:rPr>
          <w:rFonts w:ascii="Times New Roman" w:hAnsi="Times New Roman"/>
          <w:sz w:val="28"/>
          <w:szCs w:val="28"/>
        </w:rPr>
        <w:t xml:space="preserve"> чем за семь дней до заседания.</w:t>
      </w:r>
    </w:p>
    <w:p w:rsidR="007E7C31" w:rsidRPr="00DD26E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1" w:name="Par93"/>
      <w:bookmarkEnd w:id="11"/>
      <w:r w:rsidRPr="00DD26E8">
        <w:rPr>
          <w:rFonts w:ascii="Times New Roman" w:hAnsi="Times New Roman"/>
          <w:b/>
          <w:sz w:val="28"/>
          <w:szCs w:val="28"/>
        </w:rPr>
        <w:t>Статья 12</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По вопросам, вносимым на рассмотрение заседания </w:t>
      </w:r>
      <w:r>
        <w:rPr>
          <w:rFonts w:ascii="Times New Roman" w:hAnsi="Times New Roman"/>
          <w:sz w:val="28"/>
          <w:szCs w:val="28"/>
        </w:rPr>
        <w:t>Собрания депутатов</w:t>
      </w:r>
      <w:r w:rsidRPr="008E7FB0">
        <w:rPr>
          <w:rFonts w:ascii="Times New Roman" w:hAnsi="Times New Roman"/>
          <w:sz w:val="28"/>
          <w:szCs w:val="28"/>
        </w:rPr>
        <w:t xml:space="preserve">, Председатель </w:t>
      </w:r>
      <w:r>
        <w:rPr>
          <w:rFonts w:ascii="Times New Roman" w:hAnsi="Times New Roman"/>
          <w:sz w:val="28"/>
          <w:szCs w:val="28"/>
        </w:rPr>
        <w:t>Собрания депутатов</w:t>
      </w:r>
      <w:r w:rsidRPr="008E7FB0">
        <w:rPr>
          <w:rFonts w:ascii="Times New Roman" w:hAnsi="Times New Roman"/>
          <w:sz w:val="28"/>
          <w:szCs w:val="28"/>
        </w:rPr>
        <w:t xml:space="preserve"> не </w:t>
      </w:r>
      <w:proofErr w:type="gramStart"/>
      <w:r w:rsidRPr="008E7FB0">
        <w:rPr>
          <w:rFonts w:ascii="Times New Roman" w:hAnsi="Times New Roman"/>
          <w:sz w:val="28"/>
          <w:szCs w:val="28"/>
        </w:rPr>
        <w:t>позднее</w:t>
      </w:r>
      <w:proofErr w:type="gramEnd"/>
      <w:r w:rsidRPr="008E7FB0">
        <w:rPr>
          <w:rFonts w:ascii="Times New Roman" w:hAnsi="Times New Roman"/>
          <w:sz w:val="28"/>
          <w:szCs w:val="28"/>
        </w:rPr>
        <w:t xml:space="preserve"> чем за три дня до заседания представляет депутатам проекты решений и необходимые материалы.</w:t>
      </w:r>
    </w:p>
    <w:p w:rsidR="007E7C31" w:rsidRPr="00DD26E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2" w:name="Par97"/>
      <w:bookmarkEnd w:id="12"/>
      <w:r w:rsidRPr="00DD26E8">
        <w:rPr>
          <w:rFonts w:ascii="Times New Roman" w:hAnsi="Times New Roman"/>
          <w:b/>
          <w:sz w:val="28"/>
          <w:szCs w:val="28"/>
        </w:rPr>
        <w:t>Статья 13</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8E7FB0">
        <w:rPr>
          <w:rFonts w:ascii="Times New Roman" w:hAnsi="Times New Roman"/>
          <w:sz w:val="28"/>
          <w:szCs w:val="28"/>
        </w:rPr>
        <w:t xml:space="preserve">Внеочередное заседание может созываться по инициативе Главы </w:t>
      </w:r>
      <w:r w:rsidR="00C03433">
        <w:rPr>
          <w:rFonts w:ascii="Times New Roman" w:hAnsi="Times New Roman"/>
          <w:sz w:val="28"/>
          <w:szCs w:val="28"/>
        </w:rPr>
        <w:t>Калиновского</w:t>
      </w:r>
      <w:r>
        <w:rPr>
          <w:rFonts w:ascii="Times New Roman" w:hAnsi="Times New Roman"/>
          <w:sz w:val="28"/>
          <w:szCs w:val="28"/>
        </w:rPr>
        <w:t xml:space="preserve"> сельсовета</w:t>
      </w:r>
      <w:r w:rsidRPr="008E7FB0">
        <w:rPr>
          <w:rFonts w:ascii="Times New Roman" w:hAnsi="Times New Roman"/>
          <w:sz w:val="28"/>
          <w:szCs w:val="28"/>
        </w:rPr>
        <w:t xml:space="preserve">, по собственной инициативе Председателя </w:t>
      </w:r>
      <w:r>
        <w:rPr>
          <w:rFonts w:ascii="Times New Roman" w:hAnsi="Times New Roman"/>
          <w:sz w:val="28"/>
          <w:szCs w:val="28"/>
        </w:rPr>
        <w:t>Собрания депутатов</w:t>
      </w:r>
      <w:r w:rsidRPr="008E7FB0">
        <w:rPr>
          <w:rFonts w:ascii="Times New Roman" w:hAnsi="Times New Roman"/>
          <w:sz w:val="28"/>
          <w:szCs w:val="28"/>
        </w:rPr>
        <w:t xml:space="preserve"> и по инициативе не менее одной трети депутатов </w:t>
      </w:r>
      <w:r>
        <w:rPr>
          <w:rFonts w:ascii="Times New Roman" w:hAnsi="Times New Roman"/>
          <w:sz w:val="28"/>
          <w:szCs w:val="28"/>
        </w:rPr>
        <w:t>Собрания депутатов</w:t>
      </w:r>
      <w:r w:rsidRPr="008E7FB0">
        <w:rPr>
          <w:rFonts w:ascii="Times New Roman" w:hAnsi="Times New Roman"/>
          <w:sz w:val="28"/>
          <w:szCs w:val="28"/>
        </w:rPr>
        <w:t xml:space="preserve">, постоянных комиссий и депутатских </w:t>
      </w:r>
      <w:r>
        <w:rPr>
          <w:rFonts w:ascii="Times New Roman" w:hAnsi="Times New Roman"/>
          <w:sz w:val="28"/>
          <w:szCs w:val="28"/>
        </w:rPr>
        <w:t>групп</w:t>
      </w:r>
      <w:r w:rsidRPr="008E7FB0">
        <w:rPr>
          <w:rFonts w:ascii="Times New Roman" w:hAnsi="Times New Roman"/>
          <w:sz w:val="28"/>
          <w:szCs w:val="28"/>
        </w:rPr>
        <w:t xml:space="preserve"> </w:t>
      </w:r>
      <w:r>
        <w:rPr>
          <w:rFonts w:ascii="Times New Roman" w:hAnsi="Times New Roman"/>
          <w:sz w:val="28"/>
          <w:szCs w:val="28"/>
        </w:rPr>
        <w:t>Собрания депутатов</w:t>
      </w:r>
      <w:r w:rsidRPr="008E7FB0">
        <w:rPr>
          <w:rFonts w:ascii="Times New Roman" w:hAnsi="Times New Roman"/>
          <w:sz w:val="28"/>
          <w:szCs w:val="28"/>
        </w:rPr>
        <w:t xml:space="preserve"> с указанием вопросов, выносимых на рассмотрение заседания, и кратким обоснованием необходимости созыва заседания, а также в случае возвращения Главой </w:t>
      </w:r>
      <w:r w:rsidR="00C03433">
        <w:rPr>
          <w:rFonts w:ascii="Times New Roman" w:hAnsi="Times New Roman"/>
          <w:sz w:val="28"/>
          <w:szCs w:val="28"/>
        </w:rPr>
        <w:t>Калиновского</w:t>
      </w:r>
      <w:r>
        <w:rPr>
          <w:rFonts w:ascii="Times New Roman" w:hAnsi="Times New Roman"/>
          <w:sz w:val="28"/>
          <w:szCs w:val="28"/>
        </w:rPr>
        <w:t xml:space="preserve"> сельсовета</w:t>
      </w:r>
      <w:r w:rsidRPr="008E7FB0">
        <w:rPr>
          <w:rFonts w:ascii="Times New Roman" w:hAnsi="Times New Roman"/>
          <w:sz w:val="28"/>
          <w:szCs w:val="28"/>
        </w:rPr>
        <w:t xml:space="preserve"> решения, принятого </w:t>
      </w:r>
      <w:r>
        <w:rPr>
          <w:rFonts w:ascii="Times New Roman" w:hAnsi="Times New Roman"/>
          <w:sz w:val="28"/>
          <w:szCs w:val="28"/>
        </w:rPr>
        <w:t>Собранием депутатов</w:t>
      </w:r>
      <w:r w:rsidRPr="008E7FB0">
        <w:rPr>
          <w:rFonts w:ascii="Times New Roman" w:hAnsi="Times New Roman"/>
          <w:sz w:val="28"/>
          <w:szCs w:val="28"/>
        </w:rPr>
        <w:t>.</w:t>
      </w:r>
      <w:proofErr w:type="gramEnd"/>
    </w:p>
    <w:p w:rsidR="007E7C31" w:rsidRPr="002229BD"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3" w:name="Par102"/>
      <w:bookmarkEnd w:id="13"/>
      <w:r w:rsidRPr="002229BD">
        <w:rPr>
          <w:rFonts w:ascii="Times New Roman" w:hAnsi="Times New Roman"/>
          <w:b/>
          <w:sz w:val="28"/>
          <w:szCs w:val="28"/>
        </w:rPr>
        <w:t>Статья 14</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Инициатива депутатов </w:t>
      </w:r>
      <w:r>
        <w:rPr>
          <w:rFonts w:ascii="Times New Roman" w:hAnsi="Times New Roman"/>
          <w:sz w:val="28"/>
          <w:szCs w:val="28"/>
        </w:rPr>
        <w:t>Собрания депутатов</w:t>
      </w:r>
      <w:r w:rsidRPr="008E7FB0">
        <w:rPr>
          <w:rFonts w:ascii="Times New Roman" w:hAnsi="Times New Roman"/>
          <w:sz w:val="28"/>
          <w:szCs w:val="28"/>
        </w:rPr>
        <w:t xml:space="preserve">, постоянных комиссий о созыве внеочередного заседания передается в письменном виде Председателю </w:t>
      </w:r>
      <w:r>
        <w:rPr>
          <w:rFonts w:ascii="Times New Roman" w:hAnsi="Times New Roman"/>
          <w:sz w:val="28"/>
          <w:szCs w:val="28"/>
        </w:rPr>
        <w:t>Собрания депутатов</w:t>
      </w:r>
      <w:r w:rsidRPr="008E7FB0">
        <w:rPr>
          <w:rFonts w:ascii="Times New Roman" w:hAnsi="Times New Roman"/>
          <w:sz w:val="28"/>
          <w:szCs w:val="28"/>
        </w:rPr>
        <w:t>.</w:t>
      </w:r>
    </w:p>
    <w:p w:rsidR="007E7C31" w:rsidRPr="002229BD"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4" w:name="Par106"/>
      <w:bookmarkEnd w:id="14"/>
      <w:r w:rsidRPr="002229BD">
        <w:rPr>
          <w:rFonts w:ascii="Times New Roman" w:hAnsi="Times New Roman"/>
          <w:b/>
          <w:sz w:val="28"/>
          <w:szCs w:val="28"/>
        </w:rPr>
        <w:t>Статья 15</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Депутаты в случае невозможности прибыть на заседание </w:t>
      </w:r>
      <w:r>
        <w:rPr>
          <w:rFonts w:ascii="Times New Roman" w:hAnsi="Times New Roman"/>
          <w:sz w:val="28"/>
          <w:szCs w:val="28"/>
        </w:rPr>
        <w:t xml:space="preserve">Собрания </w:t>
      </w:r>
      <w:r>
        <w:rPr>
          <w:rFonts w:ascii="Times New Roman" w:hAnsi="Times New Roman"/>
          <w:sz w:val="28"/>
          <w:szCs w:val="28"/>
        </w:rPr>
        <w:lastRenderedPageBreak/>
        <w:t>депутатов</w:t>
      </w:r>
      <w:r w:rsidRPr="008E7FB0">
        <w:rPr>
          <w:rFonts w:ascii="Times New Roman" w:hAnsi="Times New Roman"/>
          <w:sz w:val="28"/>
          <w:szCs w:val="28"/>
        </w:rPr>
        <w:t xml:space="preserve"> обязаны сообщить о причинах неявки </w:t>
      </w:r>
      <w:r>
        <w:rPr>
          <w:rFonts w:ascii="Times New Roman" w:hAnsi="Times New Roman"/>
          <w:sz w:val="28"/>
          <w:szCs w:val="28"/>
        </w:rPr>
        <w:t>Председателю</w:t>
      </w:r>
      <w:r w:rsidRPr="008E7FB0">
        <w:rPr>
          <w:rFonts w:ascii="Times New Roman" w:hAnsi="Times New Roman"/>
          <w:sz w:val="28"/>
          <w:szCs w:val="28"/>
        </w:rPr>
        <w:t xml:space="preserve"> Собрания </w:t>
      </w:r>
      <w:r>
        <w:rPr>
          <w:rFonts w:ascii="Times New Roman" w:hAnsi="Times New Roman"/>
          <w:sz w:val="28"/>
          <w:szCs w:val="28"/>
        </w:rPr>
        <w:t xml:space="preserve">депутатов </w:t>
      </w:r>
      <w:r w:rsidRPr="008E7FB0">
        <w:rPr>
          <w:rFonts w:ascii="Times New Roman" w:hAnsi="Times New Roman"/>
          <w:sz w:val="28"/>
          <w:szCs w:val="28"/>
        </w:rPr>
        <w:t xml:space="preserve">не </w:t>
      </w:r>
      <w:proofErr w:type="gramStart"/>
      <w:r w:rsidRPr="008E7FB0">
        <w:rPr>
          <w:rFonts w:ascii="Times New Roman" w:hAnsi="Times New Roman"/>
          <w:sz w:val="28"/>
          <w:szCs w:val="28"/>
        </w:rPr>
        <w:t>позднее</w:t>
      </w:r>
      <w:proofErr w:type="gramEnd"/>
      <w:r w:rsidRPr="008E7FB0">
        <w:rPr>
          <w:rFonts w:ascii="Times New Roman" w:hAnsi="Times New Roman"/>
          <w:sz w:val="28"/>
          <w:szCs w:val="28"/>
        </w:rPr>
        <w:t xml:space="preserve"> чем за 24 часа до начала работы заседания.</w:t>
      </w:r>
    </w:p>
    <w:p w:rsidR="007E7C31" w:rsidRPr="002229BD"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5" w:name="Par110"/>
      <w:bookmarkEnd w:id="15"/>
      <w:r w:rsidRPr="002229BD">
        <w:rPr>
          <w:rFonts w:ascii="Times New Roman" w:hAnsi="Times New Roman"/>
          <w:b/>
          <w:sz w:val="28"/>
          <w:szCs w:val="28"/>
        </w:rPr>
        <w:t>Статья 16</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В работе заседания </w:t>
      </w:r>
      <w:r>
        <w:rPr>
          <w:rFonts w:ascii="Times New Roman" w:hAnsi="Times New Roman"/>
          <w:sz w:val="28"/>
          <w:szCs w:val="28"/>
        </w:rPr>
        <w:t>Собрания депутатов</w:t>
      </w:r>
      <w:r w:rsidRPr="008E7FB0">
        <w:rPr>
          <w:rFonts w:ascii="Times New Roman" w:hAnsi="Times New Roman"/>
          <w:sz w:val="28"/>
          <w:szCs w:val="28"/>
        </w:rPr>
        <w:t xml:space="preserve"> могут принимать участие депутаты Федерального </w:t>
      </w:r>
      <w:r>
        <w:rPr>
          <w:rFonts w:ascii="Times New Roman" w:hAnsi="Times New Roman"/>
          <w:sz w:val="28"/>
          <w:szCs w:val="28"/>
        </w:rPr>
        <w:t xml:space="preserve">Собрания Российской Федерации, </w:t>
      </w:r>
      <w:r w:rsidRPr="008E7FB0">
        <w:rPr>
          <w:rFonts w:ascii="Times New Roman" w:hAnsi="Times New Roman"/>
          <w:sz w:val="28"/>
          <w:szCs w:val="28"/>
        </w:rPr>
        <w:t>Курской областной Думы</w:t>
      </w:r>
      <w:r>
        <w:rPr>
          <w:rFonts w:ascii="Times New Roman" w:hAnsi="Times New Roman"/>
          <w:sz w:val="28"/>
          <w:szCs w:val="28"/>
        </w:rPr>
        <w:t>, Представительного Собрания Хомутовского района</w:t>
      </w:r>
      <w:r w:rsidRPr="008E7FB0">
        <w:rPr>
          <w:rFonts w:ascii="Times New Roman" w:hAnsi="Times New Roman"/>
          <w:sz w:val="28"/>
          <w:szCs w:val="28"/>
        </w:rPr>
        <w:t xml:space="preserve">. Для участия в заседании </w:t>
      </w:r>
      <w:r>
        <w:rPr>
          <w:rFonts w:ascii="Times New Roman" w:hAnsi="Times New Roman"/>
          <w:sz w:val="28"/>
          <w:szCs w:val="28"/>
        </w:rPr>
        <w:t>Собрания депутатов</w:t>
      </w:r>
      <w:r w:rsidRPr="008E7FB0">
        <w:rPr>
          <w:rFonts w:ascii="Times New Roman" w:hAnsi="Times New Roman"/>
          <w:sz w:val="28"/>
          <w:szCs w:val="28"/>
        </w:rPr>
        <w:t xml:space="preserve">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района,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w:t>
      </w:r>
      <w:r>
        <w:rPr>
          <w:rFonts w:ascii="Times New Roman" w:hAnsi="Times New Roman"/>
          <w:sz w:val="28"/>
          <w:szCs w:val="28"/>
        </w:rPr>
        <w:t>Собрания депутатов</w:t>
      </w:r>
      <w:r w:rsidRPr="008E7FB0">
        <w:rPr>
          <w:rFonts w:ascii="Times New Roman" w:hAnsi="Times New Roman"/>
          <w:sz w:val="28"/>
          <w:szCs w:val="28"/>
        </w:rPr>
        <w:t>.</w:t>
      </w:r>
    </w:p>
    <w:p w:rsidR="007E7C31" w:rsidRPr="002229BD"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6" w:name="Par114"/>
      <w:bookmarkEnd w:id="16"/>
      <w:r w:rsidRPr="002229BD">
        <w:rPr>
          <w:rFonts w:ascii="Times New Roman" w:hAnsi="Times New Roman"/>
          <w:b/>
          <w:sz w:val="28"/>
          <w:szCs w:val="28"/>
        </w:rPr>
        <w:t>Статья 17</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Руководит подготовкой заседаний </w:t>
      </w:r>
      <w:r>
        <w:rPr>
          <w:rFonts w:ascii="Times New Roman" w:hAnsi="Times New Roman"/>
          <w:sz w:val="28"/>
          <w:szCs w:val="28"/>
        </w:rPr>
        <w:t>Собрания депутатов</w:t>
      </w:r>
      <w:r w:rsidRPr="008E7FB0">
        <w:rPr>
          <w:rFonts w:ascii="Times New Roman" w:hAnsi="Times New Roman"/>
          <w:sz w:val="28"/>
          <w:szCs w:val="28"/>
        </w:rPr>
        <w:t xml:space="preserve"> и вопросов, вносимых на рассмотрение </w:t>
      </w:r>
      <w:r>
        <w:rPr>
          <w:rFonts w:ascii="Times New Roman" w:hAnsi="Times New Roman"/>
          <w:sz w:val="28"/>
          <w:szCs w:val="28"/>
        </w:rPr>
        <w:t>Собрания депутатов</w:t>
      </w:r>
      <w:r w:rsidRPr="008E7FB0">
        <w:rPr>
          <w:rFonts w:ascii="Times New Roman" w:hAnsi="Times New Roman"/>
          <w:sz w:val="28"/>
          <w:szCs w:val="28"/>
        </w:rPr>
        <w:t xml:space="preserve">, Председатель </w:t>
      </w:r>
      <w:r>
        <w:rPr>
          <w:rFonts w:ascii="Times New Roman" w:hAnsi="Times New Roman"/>
          <w:sz w:val="28"/>
          <w:szCs w:val="28"/>
        </w:rPr>
        <w:t>Собрания депутатов</w:t>
      </w:r>
      <w:r w:rsidRPr="008E7FB0">
        <w:rPr>
          <w:rFonts w:ascii="Times New Roman" w:hAnsi="Times New Roman"/>
          <w:sz w:val="28"/>
          <w:szCs w:val="28"/>
        </w:rPr>
        <w:t>.</w:t>
      </w:r>
    </w:p>
    <w:p w:rsidR="007E7C31" w:rsidRPr="002229BD"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7" w:name="Par119"/>
      <w:bookmarkEnd w:id="17"/>
      <w:r w:rsidRPr="002229BD">
        <w:rPr>
          <w:rFonts w:ascii="Times New Roman" w:hAnsi="Times New Roman"/>
          <w:b/>
          <w:sz w:val="28"/>
          <w:szCs w:val="28"/>
        </w:rPr>
        <w:t>Статья 18</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Основные вопросы очередного заседания и примерные сроки проведения очередного заседания </w:t>
      </w:r>
      <w:r>
        <w:rPr>
          <w:rFonts w:ascii="Times New Roman" w:hAnsi="Times New Roman"/>
          <w:sz w:val="28"/>
          <w:szCs w:val="28"/>
        </w:rPr>
        <w:t>Собрания депутатов</w:t>
      </w:r>
      <w:r w:rsidRPr="008E7FB0">
        <w:rPr>
          <w:rFonts w:ascii="Times New Roman" w:hAnsi="Times New Roman"/>
          <w:sz w:val="28"/>
          <w:szCs w:val="28"/>
        </w:rPr>
        <w:t xml:space="preserve"> утверждаются на предыдущем заседании. Дополнительные вопросы к рассмотрению на заседании </w:t>
      </w:r>
      <w:r>
        <w:rPr>
          <w:rFonts w:ascii="Times New Roman" w:hAnsi="Times New Roman"/>
          <w:sz w:val="28"/>
          <w:szCs w:val="28"/>
        </w:rPr>
        <w:t>Собрания депутатов</w:t>
      </w:r>
      <w:r w:rsidRPr="008E7FB0">
        <w:rPr>
          <w:rFonts w:ascii="Times New Roman" w:hAnsi="Times New Roman"/>
          <w:sz w:val="28"/>
          <w:szCs w:val="28"/>
        </w:rPr>
        <w:t xml:space="preserve"> вносятся по инициативе Главы </w:t>
      </w:r>
      <w:r w:rsidR="00C03433">
        <w:rPr>
          <w:rFonts w:ascii="Times New Roman" w:hAnsi="Times New Roman"/>
          <w:sz w:val="28"/>
          <w:szCs w:val="28"/>
        </w:rPr>
        <w:t>Калиновского</w:t>
      </w:r>
      <w:r>
        <w:rPr>
          <w:rFonts w:ascii="Times New Roman" w:hAnsi="Times New Roman"/>
          <w:sz w:val="28"/>
          <w:szCs w:val="28"/>
        </w:rPr>
        <w:t xml:space="preserve"> сельсовета</w:t>
      </w:r>
      <w:r w:rsidRPr="008E7FB0">
        <w:rPr>
          <w:rFonts w:ascii="Times New Roman" w:hAnsi="Times New Roman"/>
          <w:sz w:val="28"/>
          <w:szCs w:val="28"/>
        </w:rPr>
        <w:t xml:space="preserve">, Председателя </w:t>
      </w:r>
      <w:r>
        <w:rPr>
          <w:rFonts w:ascii="Times New Roman" w:hAnsi="Times New Roman"/>
          <w:sz w:val="28"/>
          <w:szCs w:val="28"/>
        </w:rPr>
        <w:t>Собрания депутатов</w:t>
      </w:r>
      <w:r w:rsidRPr="008E7FB0">
        <w:rPr>
          <w:rFonts w:ascii="Times New Roman" w:hAnsi="Times New Roman"/>
          <w:sz w:val="28"/>
          <w:szCs w:val="28"/>
        </w:rPr>
        <w:t xml:space="preserve">, а также по требованию не менее одной трети депутатов, избранных в </w:t>
      </w:r>
      <w:r>
        <w:rPr>
          <w:rFonts w:ascii="Times New Roman" w:hAnsi="Times New Roman"/>
          <w:sz w:val="28"/>
          <w:szCs w:val="28"/>
        </w:rPr>
        <w:t>Собрание депутатов</w:t>
      </w:r>
      <w:r w:rsidRPr="008E7FB0">
        <w:rPr>
          <w:rFonts w:ascii="Times New Roman" w:hAnsi="Times New Roman"/>
          <w:sz w:val="28"/>
          <w:szCs w:val="28"/>
        </w:rPr>
        <w:t>, постоянной комиссии или депутатск</w:t>
      </w:r>
      <w:r>
        <w:rPr>
          <w:rFonts w:ascii="Times New Roman" w:hAnsi="Times New Roman"/>
          <w:sz w:val="28"/>
          <w:szCs w:val="28"/>
        </w:rPr>
        <w:t>ие</w:t>
      </w:r>
      <w:r w:rsidRPr="008E7FB0">
        <w:rPr>
          <w:rFonts w:ascii="Times New Roman" w:hAnsi="Times New Roman"/>
          <w:sz w:val="28"/>
          <w:szCs w:val="28"/>
        </w:rPr>
        <w:t xml:space="preserve"> </w:t>
      </w:r>
      <w:r>
        <w:rPr>
          <w:rFonts w:ascii="Times New Roman" w:hAnsi="Times New Roman"/>
          <w:sz w:val="28"/>
          <w:szCs w:val="28"/>
        </w:rPr>
        <w:t>группы</w:t>
      </w:r>
      <w:r w:rsidRPr="008E7FB0">
        <w:rPr>
          <w:rFonts w:ascii="Times New Roman" w:hAnsi="Times New Roman"/>
          <w:sz w:val="28"/>
          <w:szCs w:val="28"/>
        </w:rPr>
        <w:t>.</w:t>
      </w:r>
    </w:p>
    <w:p w:rsidR="007E7C31" w:rsidRPr="002229BD"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8" w:name="Par124"/>
      <w:bookmarkEnd w:id="18"/>
      <w:r w:rsidRPr="002229BD">
        <w:rPr>
          <w:rFonts w:ascii="Times New Roman" w:hAnsi="Times New Roman"/>
          <w:b/>
          <w:sz w:val="28"/>
          <w:szCs w:val="28"/>
        </w:rPr>
        <w:t>Статья 19</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Доклады, справочные материалы и проекты решений по вопросам, вносимым на рассмотрение </w:t>
      </w:r>
      <w:r>
        <w:rPr>
          <w:rFonts w:ascii="Times New Roman" w:hAnsi="Times New Roman"/>
          <w:sz w:val="28"/>
          <w:szCs w:val="28"/>
        </w:rPr>
        <w:t>Собрания депутатов</w:t>
      </w:r>
      <w:r w:rsidRPr="008E7FB0">
        <w:rPr>
          <w:rFonts w:ascii="Times New Roman" w:hAnsi="Times New Roman"/>
          <w:sz w:val="28"/>
          <w:szCs w:val="28"/>
        </w:rPr>
        <w:t xml:space="preserve">, подготавливаются их инициаторами или комиссией по подготовке вопроса, создаваемой Председателем </w:t>
      </w:r>
      <w:r>
        <w:rPr>
          <w:rFonts w:ascii="Times New Roman" w:hAnsi="Times New Roman"/>
          <w:sz w:val="28"/>
          <w:szCs w:val="28"/>
        </w:rPr>
        <w:t>Собрания депутатов</w:t>
      </w:r>
      <w:r w:rsidRPr="008E7FB0">
        <w:rPr>
          <w:rFonts w:ascii="Times New Roman" w:hAnsi="Times New Roman"/>
          <w:sz w:val="28"/>
          <w:szCs w:val="28"/>
        </w:rPr>
        <w:t xml:space="preserve">, если на заседании </w:t>
      </w:r>
      <w:r>
        <w:rPr>
          <w:rFonts w:ascii="Times New Roman" w:hAnsi="Times New Roman"/>
          <w:sz w:val="28"/>
          <w:szCs w:val="28"/>
        </w:rPr>
        <w:t>Собрания депутатов</w:t>
      </w:r>
      <w:r w:rsidRPr="008E7FB0">
        <w:rPr>
          <w:rFonts w:ascii="Times New Roman" w:hAnsi="Times New Roman"/>
          <w:sz w:val="28"/>
          <w:szCs w:val="28"/>
        </w:rPr>
        <w:t xml:space="preserve"> об этом не принято другое решение.</w:t>
      </w:r>
    </w:p>
    <w:p w:rsidR="007E7C31" w:rsidRPr="002229BD"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19" w:name="Par128"/>
      <w:bookmarkEnd w:id="19"/>
      <w:r w:rsidRPr="002229BD">
        <w:rPr>
          <w:rFonts w:ascii="Times New Roman" w:hAnsi="Times New Roman"/>
          <w:b/>
          <w:sz w:val="28"/>
          <w:szCs w:val="28"/>
        </w:rPr>
        <w:t>Статья 20</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При подготовке вопросов, вносимых на рассмотрение </w:t>
      </w:r>
      <w:r>
        <w:rPr>
          <w:rFonts w:ascii="Times New Roman" w:hAnsi="Times New Roman"/>
          <w:sz w:val="28"/>
          <w:szCs w:val="28"/>
        </w:rPr>
        <w:t>Собрания депутатов</w:t>
      </w:r>
      <w:r w:rsidRPr="008E7FB0">
        <w:rPr>
          <w:rFonts w:ascii="Times New Roman" w:hAnsi="Times New Roman"/>
          <w:sz w:val="28"/>
          <w:szCs w:val="28"/>
        </w:rPr>
        <w:t>, депутаты вправе обращаться с запросом в органы местного самоуправления, на предприятия, в учреждения и организации.</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По наиболее важным вопросам по решению </w:t>
      </w:r>
      <w:r>
        <w:rPr>
          <w:rFonts w:ascii="Times New Roman" w:hAnsi="Times New Roman"/>
          <w:sz w:val="28"/>
          <w:szCs w:val="28"/>
        </w:rPr>
        <w:t>Собрания депутатов</w:t>
      </w:r>
      <w:r w:rsidRPr="008E7FB0">
        <w:rPr>
          <w:rFonts w:ascii="Times New Roman" w:hAnsi="Times New Roman"/>
          <w:sz w:val="28"/>
          <w:szCs w:val="28"/>
        </w:rPr>
        <w:t xml:space="preserve"> обеспечивается выявление мнений избирателей.</w:t>
      </w:r>
    </w:p>
    <w:p w:rsidR="007E7C31" w:rsidRPr="002229BD"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0" w:name="Par133"/>
      <w:bookmarkEnd w:id="20"/>
      <w:r w:rsidRPr="002229BD">
        <w:rPr>
          <w:rFonts w:ascii="Times New Roman" w:hAnsi="Times New Roman"/>
          <w:b/>
          <w:sz w:val="28"/>
          <w:szCs w:val="28"/>
        </w:rPr>
        <w:t>Статья 21</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Заседания </w:t>
      </w:r>
      <w:r>
        <w:rPr>
          <w:rFonts w:ascii="Times New Roman" w:hAnsi="Times New Roman"/>
          <w:sz w:val="28"/>
          <w:szCs w:val="28"/>
        </w:rPr>
        <w:t>Собрания депутатов</w:t>
      </w:r>
      <w:r w:rsidRPr="008E7FB0">
        <w:rPr>
          <w:rFonts w:ascii="Times New Roman" w:hAnsi="Times New Roman"/>
          <w:sz w:val="28"/>
          <w:szCs w:val="28"/>
        </w:rPr>
        <w:t xml:space="preserve"> проводятся открыто, допускается участие представителей средств массовой информации и общественности.</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На заседании </w:t>
      </w:r>
      <w:r>
        <w:rPr>
          <w:rFonts w:ascii="Times New Roman" w:hAnsi="Times New Roman"/>
          <w:sz w:val="28"/>
          <w:szCs w:val="28"/>
        </w:rPr>
        <w:t>Собрания депутатов</w:t>
      </w:r>
      <w:r w:rsidRPr="008E7FB0">
        <w:rPr>
          <w:rFonts w:ascii="Times New Roman" w:hAnsi="Times New Roman"/>
          <w:sz w:val="28"/>
          <w:szCs w:val="28"/>
        </w:rPr>
        <w:t xml:space="preserve"> вправе присутствовать прокурор </w:t>
      </w:r>
      <w:r>
        <w:rPr>
          <w:rFonts w:ascii="Times New Roman" w:hAnsi="Times New Roman"/>
          <w:sz w:val="28"/>
          <w:szCs w:val="28"/>
        </w:rPr>
        <w:t>Хомутовского</w:t>
      </w:r>
      <w:r w:rsidRPr="008E7FB0">
        <w:rPr>
          <w:rFonts w:ascii="Times New Roman" w:hAnsi="Times New Roman"/>
          <w:sz w:val="28"/>
          <w:szCs w:val="28"/>
        </w:rPr>
        <w:t xml:space="preserve"> района Курской области.</w:t>
      </w:r>
    </w:p>
    <w:p w:rsidR="007E7C31" w:rsidRPr="008C7A93"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1" w:name="Par138"/>
      <w:bookmarkEnd w:id="21"/>
      <w:r w:rsidRPr="008C7A93">
        <w:rPr>
          <w:rFonts w:ascii="Times New Roman" w:hAnsi="Times New Roman"/>
          <w:b/>
          <w:sz w:val="28"/>
          <w:szCs w:val="28"/>
        </w:rPr>
        <w:t>Статья 22</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Депутат пользуется правом решающего голоса по всем вопросам, рассматриваемым </w:t>
      </w:r>
      <w:r>
        <w:rPr>
          <w:rFonts w:ascii="Times New Roman" w:hAnsi="Times New Roman"/>
          <w:sz w:val="28"/>
          <w:szCs w:val="28"/>
        </w:rPr>
        <w:t>Собранием депутатов</w:t>
      </w:r>
      <w:r w:rsidRPr="008E7FB0">
        <w:rPr>
          <w:rFonts w:ascii="Times New Roman" w:hAnsi="Times New Roman"/>
          <w:sz w:val="28"/>
          <w:szCs w:val="28"/>
        </w:rPr>
        <w:t xml:space="preserve">, имеет право избирать и быть </w:t>
      </w:r>
      <w:r w:rsidRPr="008E7FB0">
        <w:rPr>
          <w:rFonts w:ascii="Times New Roman" w:hAnsi="Times New Roman"/>
          <w:sz w:val="28"/>
          <w:szCs w:val="28"/>
        </w:rPr>
        <w:lastRenderedPageBreak/>
        <w:t xml:space="preserve">избранным в комиссии и на соответствующие должности в </w:t>
      </w:r>
      <w:r>
        <w:rPr>
          <w:rFonts w:ascii="Times New Roman" w:hAnsi="Times New Roman"/>
          <w:sz w:val="28"/>
          <w:szCs w:val="28"/>
        </w:rPr>
        <w:t>Собрании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В порядке, установленном настоящим Регламентом, депутат имеет право:</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предлагать вопросы для рассмотрения </w:t>
      </w:r>
      <w:r w:rsidR="00EC09AA">
        <w:rPr>
          <w:rFonts w:ascii="Times New Roman" w:hAnsi="Times New Roman"/>
          <w:sz w:val="28"/>
          <w:szCs w:val="28"/>
        </w:rPr>
        <w:t>Собранием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предлагать персональный состав создаваемых </w:t>
      </w:r>
      <w:r w:rsidR="00EC09AA">
        <w:rPr>
          <w:rFonts w:ascii="Times New Roman" w:hAnsi="Times New Roman"/>
          <w:sz w:val="28"/>
          <w:szCs w:val="28"/>
        </w:rPr>
        <w:t>Собранием депутатов</w:t>
      </w:r>
      <w:r w:rsidRPr="008E7FB0">
        <w:rPr>
          <w:rFonts w:ascii="Times New Roman" w:hAnsi="Times New Roman"/>
          <w:sz w:val="28"/>
          <w:szCs w:val="28"/>
        </w:rPr>
        <w:t xml:space="preserve"> органов и кандидатуры должностных лиц, избираемых, назначаемых или утверждаемых </w:t>
      </w:r>
      <w:r w:rsidR="00EC09AA">
        <w:rPr>
          <w:rFonts w:ascii="Times New Roman" w:hAnsi="Times New Roman"/>
          <w:sz w:val="28"/>
          <w:szCs w:val="28"/>
        </w:rPr>
        <w:t xml:space="preserve"> </w:t>
      </w:r>
      <w:r w:rsidRPr="008E7FB0">
        <w:rPr>
          <w:rFonts w:ascii="Times New Roman" w:hAnsi="Times New Roman"/>
          <w:sz w:val="28"/>
          <w:szCs w:val="28"/>
        </w:rPr>
        <w:t xml:space="preserve"> Собранием</w:t>
      </w:r>
      <w:r w:rsidR="00EC09AA">
        <w:rPr>
          <w:rFonts w:ascii="Times New Roman" w:hAnsi="Times New Roman"/>
          <w:sz w:val="28"/>
          <w:szCs w:val="28"/>
        </w:rPr>
        <w:t xml:space="preserve"> депутатов</w:t>
      </w:r>
      <w:r w:rsidRPr="008E7FB0">
        <w:rPr>
          <w:rFonts w:ascii="Times New Roman" w:hAnsi="Times New Roman"/>
          <w:sz w:val="28"/>
          <w:szCs w:val="28"/>
        </w:rPr>
        <w:t>, а также высказывать мнение по ним;</w:t>
      </w:r>
    </w:p>
    <w:p w:rsidR="007E7C31" w:rsidRPr="008E7FB0" w:rsidRDefault="007E7C31" w:rsidP="00DA5112">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вносить проекты правовых актов для рассмотрения на заседаниях </w:t>
      </w:r>
      <w:r w:rsidR="00EC09AA">
        <w:rPr>
          <w:rFonts w:ascii="Times New Roman" w:hAnsi="Times New Roman"/>
          <w:sz w:val="28"/>
          <w:szCs w:val="28"/>
        </w:rPr>
        <w:t xml:space="preserve"> </w:t>
      </w:r>
      <w:r w:rsidRPr="008E7FB0">
        <w:rPr>
          <w:rFonts w:ascii="Times New Roman" w:hAnsi="Times New Roman"/>
          <w:sz w:val="28"/>
          <w:szCs w:val="28"/>
        </w:rPr>
        <w:t>Собрания</w:t>
      </w:r>
      <w:r w:rsidR="00EC09AA">
        <w:rPr>
          <w:rFonts w:ascii="Times New Roman" w:hAnsi="Times New Roman"/>
          <w:sz w:val="28"/>
          <w:szCs w:val="28"/>
        </w:rPr>
        <w:t xml:space="preserve">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вносить предложения и замечания по повестке дня, по порядку рассмотрения и существу обсуждаемых вопросов, поправки к проектам решений </w:t>
      </w:r>
      <w:r w:rsidR="00EC09AA">
        <w:rPr>
          <w:rFonts w:ascii="Times New Roman" w:hAnsi="Times New Roman"/>
          <w:sz w:val="28"/>
          <w:szCs w:val="28"/>
        </w:rPr>
        <w:t>Собрания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вносить предложения о заслушивании на заседании </w:t>
      </w:r>
      <w:r w:rsidR="00EC09AA">
        <w:rPr>
          <w:rFonts w:ascii="Times New Roman" w:hAnsi="Times New Roman"/>
          <w:sz w:val="28"/>
          <w:szCs w:val="28"/>
        </w:rPr>
        <w:t>Собрания депутатов</w:t>
      </w:r>
      <w:r w:rsidRPr="008E7FB0">
        <w:rPr>
          <w:rFonts w:ascii="Times New Roman" w:hAnsi="Times New Roman"/>
          <w:sz w:val="28"/>
          <w:szCs w:val="28"/>
        </w:rPr>
        <w:t xml:space="preserve"> внеочередного отчета или информации любого органа или должностного лица, подотчетного или подконтрольного </w:t>
      </w:r>
      <w:r w:rsidR="00EC09AA">
        <w:rPr>
          <w:rFonts w:ascii="Times New Roman" w:hAnsi="Times New Roman"/>
          <w:sz w:val="28"/>
          <w:szCs w:val="28"/>
        </w:rPr>
        <w:t>Собранию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ставить вопрос о недоверии составу образованных или избранных </w:t>
      </w:r>
      <w:r w:rsidR="00EC09AA">
        <w:rPr>
          <w:rFonts w:ascii="Times New Roman" w:hAnsi="Times New Roman"/>
          <w:sz w:val="28"/>
          <w:szCs w:val="28"/>
        </w:rPr>
        <w:t xml:space="preserve"> </w:t>
      </w:r>
      <w:r w:rsidRPr="008E7FB0">
        <w:rPr>
          <w:rFonts w:ascii="Times New Roman" w:hAnsi="Times New Roman"/>
          <w:sz w:val="28"/>
          <w:szCs w:val="28"/>
        </w:rPr>
        <w:t>Собранием</w:t>
      </w:r>
      <w:r w:rsidR="00EC09AA">
        <w:rPr>
          <w:rFonts w:ascii="Times New Roman" w:hAnsi="Times New Roman"/>
          <w:sz w:val="28"/>
          <w:szCs w:val="28"/>
        </w:rPr>
        <w:t xml:space="preserve"> депутатов</w:t>
      </w:r>
      <w:r w:rsidRPr="008E7FB0">
        <w:rPr>
          <w:rFonts w:ascii="Times New Roman" w:hAnsi="Times New Roman"/>
          <w:sz w:val="28"/>
          <w:szCs w:val="28"/>
        </w:rPr>
        <w:t xml:space="preserve"> органов или избранным, назначенным или утвержденным им должностным лицам;</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оглашать на заседаниях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обращения граждан, имеющие, по его мнению, общественное значение;</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обращаться с депутатским запросом;</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на включение в протокол заседания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 xml:space="preserve">переданного Председателю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текста выступления, не оглашенного в связи с прекращением прений.</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96327D">
        <w:rPr>
          <w:rFonts w:ascii="Times New Roman" w:hAnsi="Times New Roman" w:cs="Times New Roman"/>
          <w:b/>
          <w:bCs/>
          <w:sz w:val="28"/>
          <w:szCs w:val="28"/>
        </w:rPr>
        <w:t>Статья 22.1.</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Депутаты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могут входить в депутатские объединения (во фракции и депутатские группы</w:t>
      </w:r>
      <w:r>
        <w:rPr>
          <w:rFonts w:ascii="Times New Roman" w:hAnsi="Times New Roman" w:cs="Times New Roman"/>
          <w:sz w:val="28"/>
          <w:szCs w:val="28"/>
        </w:rPr>
        <w:t>)</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Фракции и депутатские группы обладают равными правами, определенными настоящим Регламентом.</w:t>
      </w:r>
    </w:p>
    <w:p w:rsidR="007E7C31" w:rsidRPr="00DE2FB2" w:rsidRDefault="007E7C31" w:rsidP="007E7C31">
      <w:pPr>
        <w:pStyle w:val="ConsPlusNormal"/>
        <w:widowControl/>
        <w:ind w:firstLine="540"/>
        <w:jc w:val="both"/>
        <w:rPr>
          <w:rFonts w:ascii="Times New Roman" w:hAnsi="Times New Roman" w:cs="Times New Roman"/>
          <w:sz w:val="28"/>
          <w:szCs w:val="28"/>
        </w:rPr>
      </w:pPr>
      <w:proofErr w:type="gramStart"/>
      <w:r w:rsidRPr="00DE2FB2">
        <w:rPr>
          <w:rFonts w:ascii="Times New Roman" w:hAnsi="Times New Roman" w:cs="Times New Roman"/>
          <w:sz w:val="28"/>
          <w:szCs w:val="28"/>
        </w:rPr>
        <w:t xml:space="preserve">Депутатское объединение, сформированное из депутатов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 выдвинутых избирательным объединением и (или) являющихся членами избирательного объединения либо его сторонниками, избранных по одномандатным избирательным округам и пожелавших участвовать в работе данного депутатского объединения, именуется фракцией и подлежит регистрации при численности не менее трех депутатов.</w:t>
      </w:r>
      <w:proofErr w:type="gramEnd"/>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Депутаты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 xml:space="preserve">, не вошедшие во фракции, вправе образовывать депутатские группы. Регистрации подлежат депутатские группы численностью не менее трех депутатов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Депутаты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 xml:space="preserve">, не вошедшие ни в одно из депутатских объединений при их регистрации либо выбывшие из депутатского </w:t>
      </w:r>
      <w:r w:rsidRPr="00DE2FB2">
        <w:rPr>
          <w:rFonts w:ascii="Times New Roman" w:hAnsi="Times New Roman" w:cs="Times New Roman"/>
          <w:sz w:val="28"/>
          <w:szCs w:val="28"/>
        </w:rPr>
        <w:lastRenderedPageBreak/>
        <w:t>объединения, в дальнейшем могут войти в любое из них на основании заявлений депутатов.</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Внутренняя деятельность депутатских объединений организуется ими самостоятельно.</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Депутатские объединения информируют председателя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о своих решениях.</w:t>
      </w:r>
    </w:p>
    <w:p w:rsidR="007E7C31" w:rsidRPr="00DE2FB2" w:rsidRDefault="007E7C31" w:rsidP="007E7C31">
      <w:pPr>
        <w:pStyle w:val="ConsPlusNormal"/>
        <w:widowControl/>
        <w:ind w:firstLine="540"/>
        <w:jc w:val="both"/>
        <w:outlineLvl w:val="3"/>
        <w:rPr>
          <w:rFonts w:ascii="Times New Roman" w:hAnsi="Times New Roman" w:cs="Times New Roman"/>
          <w:sz w:val="28"/>
          <w:szCs w:val="28"/>
        </w:rPr>
      </w:pPr>
      <w:r w:rsidRPr="0096327D">
        <w:rPr>
          <w:rFonts w:ascii="Times New Roman" w:hAnsi="Times New Roman" w:cs="Times New Roman"/>
          <w:b/>
          <w:bCs/>
          <w:sz w:val="28"/>
          <w:szCs w:val="28"/>
        </w:rPr>
        <w:t>Статья 22.2</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Регистрацию депутатских объединений осуществляет мандатная комиссия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Для регистрации депутатского объединения </w:t>
      </w:r>
      <w:r w:rsidR="00EC09AA">
        <w:rPr>
          <w:rFonts w:ascii="Times New Roman" w:hAnsi="Times New Roman" w:cs="Times New Roman"/>
          <w:sz w:val="28"/>
          <w:szCs w:val="28"/>
        </w:rPr>
        <w:t>П</w:t>
      </w:r>
      <w:r w:rsidRPr="00DE2FB2">
        <w:rPr>
          <w:rFonts w:ascii="Times New Roman" w:hAnsi="Times New Roman" w:cs="Times New Roman"/>
          <w:sz w:val="28"/>
          <w:szCs w:val="28"/>
        </w:rPr>
        <w:t xml:space="preserve">редседателю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направляются следующие документы:</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сообщение Избирательной комиссии Хомутовского муниципального района о результатах выборов депутатов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 xml:space="preserve"> при условии выдвижения этих депутатов избирательным объединением (для регистрации фракций);</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письменное уведомление руководителя депутатского объединения об образовании фракции;</w:t>
      </w:r>
    </w:p>
    <w:p w:rsidR="007E7C31" w:rsidRPr="00DE2FB2" w:rsidRDefault="007E7C31" w:rsidP="007E7C31">
      <w:pPr>
        <w:pStyle w:val="ConsPlusNormal"/>
        <w:widowControl/>
        <w:ind w:firstLine="540"/>
        <w:jc w:val="both"/>
        <w:rPr>
          <w:rFonts w:ascii="Times New Roman" w:hAnsi="Times New Roman" w:cs="Times New Roman"/>
          <w:sz w:val="28"/>
          <w:szCs w:val="28"/>
        </w:rPr>
      </w:pPr>
      <w:proofErr w:type="gramStart"/>
      <w:r w:rsidRPr="00DE2FB2">
        <w:rPr>
          <w:rFonts w:ascii="Times New Roman" w:hAnsi="Times New Roman" w:cs="Times New Roman"/>
          <w:sz w:val="28"/>
          <w:szCs w:val="28"/>
        </w:rPr>
        <w:t xml:space="preserve">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 который выступает от имени депутатского объединения и представляет его на заседаниях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 в органах государственной власти Курской области, иных государственных органах Курской области, органах местного самоуправления и общественных объединениях в соответствии с законодательством;</w:t>
      </w:r>
      <w:proofErr w:type="gramEnd"/>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письменные заявления депутатов о вхождении в депутатское объединение.</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Регистрация депутатского объединения производится не позднее пяти рабочих дней со дня получения мандатной комиссией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 xml:space="preserve">документов, перечисленных во втором - шестом абзацах настоящей статьи. Зарегистрированные депутатские объединения вносятся в реестр депутатских объединений, который ведет мандатная комиссия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Председатель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 xml:space="preserve">информирует депутатов о создании депутатского объединения на ближайшем заседании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 о чем в протоколе заседания делается соответствующая запись.</w:t>
      </w:r>
    </w:p>
    <w:p w:rsidR="007E7C31" w:rsidRPr="00DE2FB2" w:rsidRDefault="007E7C31" w:rsidP="007E7C31">
      <w:pPr>
        <w:pStyle w:val="ConsPlusNormal"/>
        <w:widowControl/>
        <w:ind w:firstLine="540"/>
        <w:jc w:val="both"/>
        <w:rPr>
          <w:rFonts w:ascii="Times New Roman" w:hAnsi="Times New Roman" w:cs="Times New Roman"/>
          <w:sz w:val="28"/>
          <w:szCs w:val="28"/>
        </w:rPr>
      </w:pPr>
      <w:proofErr w:type="gramStart"/>
      <w:r w:rsidRPr="00DE2FB2">
        <w:rPr>
          <w:rFonts w:ascii="Times New Roman" w:hAnsi="Times New Roman" w:cs="Times New Roman"/>
          <w:sz w:val="28"/>
          <w:szCs w:val="28"/>
        </w:rPr>
        <w:t>Контроль за</w:t>
      </w:r>
      <w:proofErr w:type="gramEnd"/>
      <w:r w:rsidRPr="00DE2FB2">
        <w:rPr>
          <w:rFonts w:ascii="Times New Roman" w:hAnsi="Times New Roman" w:cs="Times New Roman"/>
          <w:sz w:val="28"/>
          <w:szCs w:val="28"/>
        </w:rPr>
        <w:t xml:space="preserve"> изменениями в списочных составах депутатских объединений и прекращением их деятельности осуществляет мандатная комиссия при предоставлении ей соответствующей информации депутатскими объединениями.</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Депутатское объединение может принять решение о самороспуске. Решение о самороспуске оформляется протоколом собрания депутатского </w:t>
      </w:r>
      <w:r w:rsidRPr="00DE2FB2">
        <w:rPr>
          <w:rFonts w:ascii="Times New Roman" w:hAnsi="Times New Roman" w:cs="Times New Roman"/>
          <w:sz w:val="28"/>
          <w:szCs w:val="28"/>
        </w:rPr>
        <w:lastRenderedPageBreak/>
        <w:t xml:space="preserve">объединения, подписывается руководителем депутатского объединения и направляется Председателю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и в мандатную комиссию.</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Депутатские объединения, прекратившие свою деятельность, исключаются из реестра депутатских объединений решением мандатной комиссии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w:t>
      </w:r>
    </w:p>
    <w:p w:rsidR="007E7C31" w:rsidRPr="0096327D" w:rsidRDefault="007E7C31" w:rsidP="007E7C31">
      <w:pPr>
        <w:pStyle w:val="ConsPlusNormal"/>
        <w:widowControl/>
        <w:ind w:firstLine="540"/>
        <w:jc w:val="both"/>
        <w:outlineLvl w:val="3"/>
        <w:rPr>
          <w:rFonts w:ascii="Times New Roman" w:hAnsi="Times New Roman" w:cs="Times New Roman"/>
          <w:b/>
          <w:bCs/>
          <w:sz w:val="28"/>
          <w:szCs w:val="28"/>
        </w:rPr>
      </w:pPr>
      <w:r w:rsidRPr="0096327D">
        <w:rPr>
          <w:rFonts w:ascii="Times New Roman" w:hAnsi="Times New Roman" w:cs="Times New Roman"/>
          <w:b/>
          <w:bCs/>
          <w:sz w:val="28"/>
          <w:szCs w:val="28"/>
        </w:rPr>
        <w:t>Статья 22.3.</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Депутатские объединения обладают равными правами, определенными настоящим Регламентом.</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Депутатские объединения вправе:</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разрабатывать и вносить в порядке законодательной инициативы в </w:t>
      </w:r>
      <w:r w:rsidR="00EC09AA">
        <w:rPr>
          <w:rFonts w:ascii="Times New Roman" w:hAnsi="Times New Roman"/>
          <w:sz w:val="28"/>
          <w:szCs w:val="28"/>
        </w:rPr>
        <w:t>Собрание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проекты нормативно-правовых актов;</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предлагать на рассмотрение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вопросы и участвовать в их обсуждении;</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проводить обмен мнениями по вопросам, рассматриваемым </w:t>
      </w:r>
      <w:r w:rsidR="00EC09AA">
        <w:rPr>
          <w:rFonts w:ascii="Times New Roman" w:hAnsi="Times New Roman" w:cs="Times New Roman"/>
          <w:sz w:val="28"/>
          <w:szCs w:val="28"/>
        </w:rPr>
        <w:t xml:space="preserve"> </w:t>
      </w:r>
      <w:r w:rsidRPr="00DE2FB2">
        <w:rPr>
          <w:rFonts w:ascii="Times New Roman" w:hAnsi="Times New Roman" w:cs="Times New Roman"/>
          <w:sz w:val="28"/>
          <w:szCs w:val="28"/>
        </w:rPr>
        <w:t xml:space="preserve"> Собранием</w:t>
      </w:r>
      <w:r w:rsidR="00EC09AA">
        <w:rPr>
          <w:rFonts w:ascii="Times New Roman" w:hAnsi="Times New Roman" w:cs="Times New Roman"/>
          <w:sz w:val="28"/>
          <w:szCs w:val="28"/>
        </w:rPr>
        <w:t xml:space="preserve"> депутатов</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проводить консультации и иные согласительные мероприятия с другими фракциями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вносит предложения по кандидатурам </w:t>
      </w:r>
      <w:r w:rsidR="00EC09AA">
        <w:rPr>
          <w:rFonts w:ascii="Times New Roman" w:hAnsi="Times New Roman" w:cs="Times New Roman"/>
          <w:sz w:val="28"/>
          <w:szCs w:val="28"/>
        </w:rPr>
        <w:t>П</w:t>
      </w:r>
      <w:r w:rsidRPr="00DE2FB2">
        <w:rPr>
          <w:rFonts w:ascii="Times New Roman" w:hAnsi="Times New Roman" w:cs="Times New Roman"/>
          <w:sz w:val="28"/>
          <w:szCs w:val="28"/>
        </w:rPr>
        <w:t xml:space="preserve">редседателя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 xml:space="preserve">, его заместителя, избираемых </w:t>
      </w:r>
      <w:r w:rsidR="00EC09AA">
        <w:rPr>
          <w:rFonts w:ascii="Times New Roman" w:hAnsi="Times New Roman" w:cs="Times New Roman"/>
          <w:sz w:val="28"/>
          <w:szCs w:val="28"/>
        </w:rPr>
        <w:t xml:space="preserve"> </w:t>
      </w:r>
      <w:r w:rsidRPr="00DE2FB2">
        <w:rPr>
          <w:rFonts w:ascii="Times New Roman" w:hAnsi="Times New Roman" w:cs="Times New Roman"/>
          <w:sz w:val="28"/>
          <w:szCs w:val="28"/>
        </w:rPr>
        <w:t>Собранием</w:t>
      </w:r>
      <w:r w:rsidR="00EC09AA">
        <w:rPr>
          <w:rFonts w:ascii="Times New Roman" w:hAnsi="Times New Roman" w:cs="Times New Roman"/>
          <w:sz w:val="28"/>
          <w:szCs w:val="28"/>
        </w:rPr>
        <w:t xml:space="preserve"> депутатов</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распространять среди депутатов свои программы, предложения, обращения и другие материалы;</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выступать на заседаниях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DE2FB2">
        <w:rPr>
          <w:rFonts w:ascii="Times New Roman" w:hAnsi="Times New Roman" w:cs="Times New Roman"/>
          <w:sz w:val="28"/>
          <w:szCs w:val="28"/>
        </w:rPr>
        <w:t>по любому обсуждаемому вопросу;</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направлять своих представителей во временные комиссии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осуществлять иные полномочия в соответствии с настоящим Регламентом и положением о депутатском объединении.</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Руководитель депутатского объединения:</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организует работу депутатского объединения;</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приглашает для участия в собраниях депутатского объединения представителей органов государственной власти Курской области, органов местного самоуправления, общественных объединений в соответствии с законодательством;</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 xml:space="preserve">выступает от имени депутатского объединения на заседании </w:t>
      </w:r>
      <w:r w:rsidR="00EC09AA">
        <w:rPr>
          <w:rFonts w:ascii="Times New Roman" w:hAnsi="Times New Roman"/>
          <w:sz w:val="28"/>
          <w:szCs w:val="28"/>
        </w:rPr>
        <w:t>Собрания депутатов</w:t>
      </w:r>
      <w:r w:rsidRPr="00DE2FB2">
        <w:rPr>
          <w:rFonts w:ascii="Times New Roman" w:hAnsi="Times New Roman" w:cs="Times New Roman"/>
          <w:sz w:val="28"/>
          <w:szCs w:val="28"/>
        </w:rPr>
        <w:t>;</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представляет депутатское объединение во взаимоотношениях с органами государственной власти Курской области, иными государственными органами Курской области, органами местного самоуправления, общественными объединениями в соответствии с законодательством;</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lastRenderedPageBreak/>
        <w:t>подписывает протоколы собраний депутатского объединения;</w:t>
      </w:r>
    </w:p>
    <w:p w:rsidR="007E7C31" w:rsidRPr="00DE2FB2" w:rsidRDefault="007E7C31" w:rsidP="007E7C31">
      <w:pPr>
        <w:pStyle w:val="ConsPlusNormal"/>
        <w:widowControl/>
        <w:ind w:firstLine="540"/>
        <w:jc w:val="both"/>
        <w:rPr>
          <w:rFonts w:ascii="Times New Roman" w:hAnsi="Times New Roman" w:cs="Times New Roman"/>
          <w:sz w:val="28"/>
          <w:szCs w:val="28"/>
        </w:rPr>
      </w:pPr>
      <w:r w:rsidRPr="00DE2FB2">
        <w:rPr>
          <w:rFonts w:ascii="Times New Roman" w:hAnsi="Times New Roman" w:cs="Times New Roman"/>
          <w:sz w:val="28"/>
          <w:szCs w:val="28"/>
        </w:rPr>
        <w:t>осуществляет иные полномочия в соответствии с положением о депутатском объединении.</w:t>
      </w:r>
    </w:p>
    <w:p w:rsidR="007E7C31" w:rsidRPr="001F6A73"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2" w:name="Par153"/>
      <w:bookmarkEnd w:id="22"/>
      <w:r w:rsidRPr="001F6A73">
        <w:rPr>
          <w:rFonts w:ascii="Times New Roman" w:hAnsi="Times New Roman"/>
          <w:b/>
          <w:sz w:val="28"/>
          <w:szCs w:val="28"/>
        </w:rPr>
        <w:t>Статья 23</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Заседания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 xml:space="preserve">проводятся с 10 до 18 часов с перерывами через каждые два часа работы, если на заседании не будет принято иное решение. Между заседаниями могут работать постоянные и временные комиссии </w:t>
      </w:r>
      <w:r w:rsidR="00EC09AA">
        <w:rPr>
          <w:rFonts w:ascii="Times New Roman" w:hAnsi="Times New Roman"/>
          <w:sz w:val="28"/>
          <w:szCs w:val="28"/>
        </w:rPr>
        <w:t>Собрания депутатов</w:t>
      </w:r>
      <w:r w:rsidRPr="008E7FB0">
        <w:rPr>
          <w:rFonts w:ascii="Times New Roman" w:hAnsi="Times New Roman"/>
          <w:sz w:val="28"/>
          <w:szCs w:val="28"/>
        </w:rPr>
        <w:t xml:space="preserve">, депутатские </w:t>
      </w:r>
      <w:r>
        <w:rPr>
          <w:rFonts w:ascii="Times New Roman" w:hAnsi="Times New Roman"/>
          <w:sz w:val="28"/>
          <w:szCs w:val="28"/>
        </w:rPr>
        <w:t>группы</w:t>
      </w:r>
      <w:r w:rsidRPr="008E7FB0">
        <w:rPr>
          <w:rFonts w:ascii="Times New Roman" w:hAnsi="Times New Roman"/>
          <w:sz w:val="28"/>
          <w:szCs w:val="28"/>
        </w:rPr>
        <w:t>.</w:t>
      </w:r>
    </w:p>
    <w:p w:rsidR="007E7C31" w:rsidRPr="001F6A73"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3" w:name="Par158"/>
      <w:bookmarkEnd w:id="23"/>
      <w:r w:rsidRPr="001F6A73">
        <w:rPr>
          <w:rFonts w:ascii="Times New Roman" w:hAnsi="Times New Roman"/>
          <w:b/>
          <w:sz w:val="28"/>
          <w:szCs w:val="28"/>
        </w:rPr>
        <w:t>Статья 24</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Перед началом каждого заседания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 xml:space="preserve">проводится поименная регистрация депутатов, присутствующих в зале заседания. </w:t>
      </w:r>
      <w:r>
        <w:rPr>
          <w:rFonts w:ascii="Times New Roman" w:hAnsi="Times New Roman"/>
          <w:sz w:val="28"/>
          <w:szCs w:val="28"/>
        </w:rPr>
        <w:t xml:space="preserve">Заседание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Pr>
          <w:rFonts w:ascii="Times New Roman" w:hAnsi="Times New Roman"/>
          <w:sz w:val="28"/>
          <w:szCs w:val="28"/>
        </w:rPr>
        <w:t>считается правомочным, если на нем присутствует не менее 50 процентов от числа избранных депутатов</w:t>
      </w:r>
      <w:r w:rsidRPr="008E7FB0">
        <w:rPr>
          <w:rFonts w:ascii="Times New Roman" w:hAnsi="Times New Roman"/>
          <w:sz w:val="28"/>
          <w:szCs w:val="28"/>
        </w:rPr>
        <w:t xml:space="preserve">. Собрание депутатов может переносить свои заседания, а также решать вопросы обеспечения явки депутатов и организации проведения заседаний. Решения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по процедурным вопросам принимаются большинством голосов депутатов, зарегистрировавшихся для участия в заседании.</w:t>
      </w:r>
    </w:p>
    <w:p w:rsidR="007E7C31" w:rsidRPr="005C249E"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4" w:name="Par162"/>
      <w:bookmarkEnd w:id="24"/>
      <w:r w:rsidRPr="005C249E">
        <w:rPr>
          <w:rFonts w:ascii="Times New Roman" w:hAnsi="Times New Roman"/>
          <w:b/>
          <w:sz w:val="28"/>
          <w:szCs w:val="28"/>
        </w:rPr>
        <w:t>Статья 25</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Председательствует на заседаниях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 xml:space="preserve">Председатель </w:t>
      </w:r>
      <w:r w:rsidR="00EC09AA">
        <w:rPr>
          <w:rFonts w:ascii="Times New Roman" w:hAnsi="Times New Roman"/>
          <w:sz w:val="28"/>
          <w:szCs w:val="28"/>
        </w:rPr>
        <w:t>Собрания депутатов</w:t>
      </w:r>
      <w:r w:rsidRPr="008E7FB0">
        <w:rPr>
          <w:rFonts w:ascii="Times New Roman" w:hAnsi="Times New Roman"/>
          <w:sz w:val="28"/>
          <w:szCs w:val="28"/>
        </w:rPr>
        <w:t>.</w:t>
      </w:r>
    </w:p>
    <w:p w:rsidR="007E7C31" w:rsidRPr="005C249E"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5" w:name="Par166"/>
      <w:bookmarkEnd w:id="25"/>
      <w:r w:rsidRPr="005C249E">
        <w:rPr>
          <w:rFonts w:ascii="Times New Roman" w:hAnsi="Times New Roman"/>
          <w:b/>
          <w:sz w:val="28"/>
          <w:szCs w:val="28"/>
        </w:rPr>
        <w:t>Статья 26</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Председатель </w:t>
      </w:r>
      <w:r w:rsidR="00EC09AA">
        <w:rPr>
          <w:rFonts w:ascii="Times New Roman" w:hAnsi="Times New Roman"/>
          <w:sz w:val="28"/>
          <w:szCs w:val="28"/>
        </w:rPr>
        <w:t>Собрания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объявляет об открытии и закрытии заседания;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руководит заседанием, следит за соблюдением кворума и принятого депутатами порядка работы, сообщает о составе приглашенных на заседание лиц;</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предоставляет слово докладчикам, содокладчикам и выступающим на заседании;</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проводит голосование по вопросам, требующим принятия решений </w:t>
      </w:r>
      <w:r w:rsidR="00EC09AA">
        <w:rPr>
          <w:rFonts w:ascii="Times New Roman" w:hAnsi="Times New Roman"/>
          <w:sz w:val="28"/>
          <w:szCs w:val="28"/>
        </w:rPr>
        <w:t>Собрания депутатов</w:t>
      </w:r>
      <w:r w:rsidRPr="008E7FB0">
        <w:rPr>
          <w:rFonts w:ascii="Times New Roman" w:hAnsi="Times New Roman"/>
          <w:sz w:val="28"/>
          <w:szCs w:val="28"/>
        </w:rPr>
        <w:t>, и объявляет его результаты;</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отвечает на вопросы, заявления и предложения, поступившие в его адрес;</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дает поручения, связанные с обеспечением работы заседания, рабоч</w:t>
      </w:r>
      <w:r w:rsidR="00EC09AA">
        <w:rPr>
          <w:rFonts w:ascii="Times New Roman" w:hAnsi="Times New Roman"/>
          <w:sz w:val="28"/>
          <w:szCs w:val="28"/>
        </w:rPr>
        <w:t>им органам заседания</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обеспечивает порядок в зале заседания;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подписывает протокол заседания;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издает постановления и распоряжения в пределах своих полномочий.</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Председательствующий не вправе прерывать выступающего, комментировать выступления и давать характеристики </w:t>
      </w:r>
      <w:proofErr w:type="gramStart"/>
      <w:r w:rsidRPr="008E7FB0">
        <w:rPr>
          <w:rFonts w:ascii="Times New Roman" w:hAnsi="Times New Roman"/>
          <w:sz w:val="28"/>
          <w:szCs w:val="28"/>
        </w:rPr>
        <w:t>выступающим</w:t>
      </w:r>
      <w:proofErr w:type="gramEnd"/>
      <w:r w:rsidRPr="008E7FB0">
        <w:rPr>
          <w:rFonts w:ascii="Times New Roman" w:hAnsi="Times New Roman"/>
          <w:sz w:val="28"/>
          <w:szCs w:val="28"/>
        </w:rPr>
        <w:t xml:space="preserve"> в ходе их выступлений.</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p>
    <w:p w:rsidR="007E7C31" w:rsidRPr="005C249E"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6" w:name="Par181"/>
      <w:bookmarkEnd w:id="26"/>
      <w:r w:rsidRPr="005C249E">
        <w:rPr>
          <w:rFonts w:ascii="Times New Roman" w:hAnsi="Times New Roman"/>
          <w:b/>
          <w:sz w:val="28"/>
          <w:szCs w:val="28"/>
        </w:rPr>
        <w:lastRenderedPageBreak/>
        <w:t>Статья 27</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7E7C31" w:rsidRPr="005C249E"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7" w:name="Par185"/>
      <w:bookmarkEnd w:id="27"/>
      <w:r w:rsidRPr="005C249E">
        <w:rPr>
          <w:rFonts w:ascii="Times New Roman" w:hAnsi="Times New Roman"/>
          <w:b/>
          <w:sz w:val="28"/>
          <w:szCs w:val="28"/>
        </w:rPr>
        <w:t>Статья 28</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7E7C31" w:rsidRPr="005C249E"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8" w:name="Par189"/>
      <w:bookmarkEnd w:id="28"/>
      <w:r w:rsidRPr="005C249E">
        <w:rPr>
          <w:rFonts w:ascii="Times New Roman" w:hAnsi="Times New Roman"/>
          <w:b/>
          <w:sz w:val="28"/>
          <w:szCs w:val="28"/>
        </w:rPr>
        <w:t>Статья 29</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8E7FB0">
        <w:rPr>
          <w:rFonts w:ascii="Times New Roman" w:hAnsi="Times New Roman"/>
          <w:sz w:val="28"/>
          <w:szCs w:val="28"/>
        </w:rPr>
        <w:t xml:space="preserve">Время для докладов, содокладов, выступлений в прениях по докладу, выступлений по порядку ведения заседаний и по мотивам голосования, перерывы в работе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 xml:space="preserve">определяются </w:t>
      </w:r>
      <w:r w:rsidR="00EC09AA">
        <w:rPr>
          <w:rFonts w:ascii="Times New Roman" w:hAnsi="Times New Roman"/>
          <w:sz w:val="28"/>
          <w:szCs w:val="28"/>
        </w:rPr>
        <w:t>Собранием депутатов</w:t>
      </w:r>
      <w:r w:rsidRPr="008E7FB0">
        <w:rPr>
          <w:rFonts w:ascii="Times New Roman" w:hAnsi="Times New Roman"/>
          <w:sz w:val="28"/>
          <w:szCs w:val="28"/>
        </w:rPr>
        <w:t xml:space="preserve"> с учетом принятой повестки дня и обеспечения депутатам необходимых условий для всестороннего и глубокого обсуждения внесенных на рассмотрение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вопросов.</w:t>
      </w:r>
      <w:proofErr w:type="gramEnd"/>
    </w:p>
    <w:p w:rsidR="007E7C31" w:rsidRPr="005C249E"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29" w:name="Par193"/>
      <w:bookmarkEnd w:id="29"/>
      <w:r w:rsidRPr="005C249E">
        <w:rPr>
          <w:rFonts w:ascii="Times New Roman" w:hAnsi="Times New Roman"/>
          <w:b/>
          <w:sz w:val="28"/>
          <w:szCs w:val="28"/>
        </w:rPr>
        <w:t>Статья 30</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Депутат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может выступить по одному и тому же вопросу не более двух раз.</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Слово по порядку ведения заседания, для справки, ответа на вопрос и дачи разъяснения предоставляется председательствующим вне очереди.</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Вопросы докладчикам направляются в письменной форме или задаются устно.</w:t>
      </w:r>
    </w:p>
    <w:p w:rsidR="007E7C31" w:rsidRPr="005C249E"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0" w:name="Par199"/>
      <w:bookmarkEnd w:id="30"/>
      <w:r w:rsidRPr="005C249E">
        <w:rPr>
          <w:rFonts w:ascii="Times New Roman" w:hAnsi="Times New Roman"/>
          <w:b/>
          <w:sz w:val="28"/>
          <w:szCs w:val="28"/>
        </w:rPr>
        <w:t>Статья 31</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Выступающий на заседании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После повторного предупреждения </w:t>
      </w:r>
      <w:proofErr w:type="gramStart"/>
      <w:r w:rsidRPr="008E7FB0">
        <w:rPr>
          <w:rFonts w:ascii="Times New Roman" w:hAnsi="Times New Roman"/>
          <w:sz w:val="28"/>
          <w:szCs w:val="28"/>
        </w:rPr>
        <w:t>выступающий</w:t>
      </w:r>
      <w:proofErr w:type="gramEnd"/>
      <w:r w:rsidRPr="008E7FB0">
        <w:rPr>
          <w:rFonts w:ascii="Times New Roman" w:hAnsi="Times New Roman"/>
          <w:sz w:val="28"/>
          <w:szCs w:val="28"/>
        </w:rPr>
        <w:t xml:space="preserve">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Присутствующие на заседании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 xml:space="preserve">не вправе выкриками и иными действиями мешать </w:t>
      </w:r>
      <w:proofErr w:type="gramStart"/>
      <w:r w:rsidRPr="008E7FB0">
        <w:rPr>
          <w:rFonts w:ascii="Times New Roman" w:hAnsi="Times New Roman"/>
          <w:sz w:val="28"/>
          <w:szCs w:val="28"/>
        </w:rPr>
        <w:t>выступающим</w:t>
      </w:r>
      <w:proofErr w:type="gramEnd"/>
      <w:r w:rsidRPr="008E7FB0">
        <w:rPr>
          <w:rFonts w:ascii="Times New Roman" w:hAnsi="Times New Roman"/>
          <w:sz w:val="28"/>
          <w:szCs w:val="28"/>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7E7C31" w:rsidRPr="004000F1"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1" w:name="Par206"/>
      <w:bookmarkEnd w:id="31"/>
      <w:r w:rsidRPr="004000F1">
        <w:rPr>
          <w:rFonts w:ascii="Times New Roman" w:hAnsi="Times New Roman"/>
          <w:b/>
          <w:sz w:val="28"/>
          <w:szCs w:val="28"/>
        </w:rPr>
        <w:t>Статья 32</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После прекращения прений докладчики и содокладчики имеют право </w:t>
      </w:r>
      <w:r w:rsidRPr="008E7FB0">
        <w:rPr>
          <w:rFonts w:ascii="Times New Roman" w:hAnsi="Times New Roman"/>
          <w:sz w:val="28"/>
          <w:szCs w:val="28"/>
        </w:rPr>
        <w:lastRenderedPageBreak/>
        <w:t>выступить с заключительным словом, после чего проводится голосование по рассматриваемому вопросу.</w:t>
      </w:r>
    </w:p>
    <w:p w:rsidR="007E7C31" w:rsidRPr="004000F1"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2" w:name="Par210"/>
      <w:bookmarkEnd w:id="32"/>
      <w:r w:rsidRPr="004000F1">
        <w:rPr>
          <w:rFonts w:ascii="Times New Roman" w:hAnsi="Times New Roman"/>
          <w:b/>
          <w:sz w:val="28"/>
          <w:szCs w:val="28"/>
        </w:rPr>
        <w:t>Статья 33</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Постоянная комиссия, зарегистрированн</w:t>
      </w:r>
      <w:r>
        <w:rPr>
          <w:rFonts w:ascii="Times New Roman" w:hAnsi="Times New Roman"/>
          <w:sz w:val="28"/>
          <w:szCs w:val="28"/>
        </w:rPr>
        <w:t>ая</w:t>
      </w:r>
      <w:r w:rsidRPr="008E7FB0">
        <w:rPr>
          <w:rFonts w:ascii="Times New Roman" w:hAnsi="Times New Roman"/>
          <w:sz w:val="28"/>
          <w:szCs w:val="28"/>
        </w:rPr>
        <w:t xml:space="preserve"> депутатск</w:t>
      </w:r>
      <w:r>
        <w:rPr>
          <w:rFonts w:ascii="Times New Roman" w:hAnsi="Times New Roman"/>
          <w:sz w:val="28"/>
          <w:szCs w:val="28"/>
        </w:rPr>
        <w:t>ая</w:t>
      </w:r>
      <w:r w:rsidRPr="008E7FB0">
        <w:rPr>
          <w:rFonts w:ascii="Times New Roman" w:hAnsi="Times New Roman"/>
          <w:sz w:val="28"/>
          <w:szCs w:val="28"/>
        </w:rPr>
        <w:t xml:space="preserve"> </w:t>
      </w:r>
      <w:r>
        <w:rPr>
          <w:rFonts w:ascii="Times New Roman" w:hAnsi="Times New Roman"/>
          <w:sz w:val="28"/>
          <w:szCs w:val="28"/>
        </w:rPr>
        <w:t>группа</w:t>
      </w:r>
      <w:r w:rsidRPr="008E7FB0">
        <w:rPr>
          <w:rFonts w:ascii="Times New Roman" w:hAnsi="Times New Roman"/>
          <w:sz w:val="28"/>
          <w:szCs w:val="28"/>
        </w:rPr>
        <w:t xml:space="preserve">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rsidR="007E7C31" w:rsidRPr="004000F1"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3" w:name="Par215"/>
      <w:bookmarkEnd w:id="33"/>
      <w:r w:rsidRPr="004000F1">
        <w:rPr>
          <w:rFonts w:ascii="Times New Roman" w:hAnsi="Times New Roman"/>
          <w:b/>
          <w:sz w:val="28"/>
          <w:szCs w:val="28"/>
        </w:rPr>
        <w:t>Статья 34</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Проект решения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 xml:space="preserve">принимается вначале за основу, а затем по решению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7E7C31" w:rsidRPr="004000F1"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4" w:name="Par219"/>
      <w:bookmarkEnd w:id="34"/>
      <w:r w:rsidRPr="004000F1">
        <w:rPr>
          <w:rFonts w:ascii="Times New Roman" w:hAnsi="Times New Roman"/>
          <w:b/>
          <w:sz w:val="28"/>
          <w:szCs w:val="28"/>
        </w:rPr>
        <w:t>Статья 35</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Все акты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принимаются на его заседаниях открытым, в том числе поименным, или тайным голосованием.</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Тайное голосование проводится по решению </w:t>
      </w:r>
      <w:r w:rsidR="00EC09AA">
        <w:rPr>
          <w:rFonts w:ascii="Times New Roman" w:hAnsi="Times New Roman"/>
          <w:sz w:val="28"/>
          <w:szCs w:val="28"/>
        </w:rPr>
        <w:t>Собрания депутатов</w:t>
      </w:r>
      <w:r w:rsidRPr="008E7FB0">
        <w:rPr>
          <w:rFonts w:ascii="Times New Roman" w:hAnsi="Times New Roman"/>
          <w:sz w:val="28"/>
          <w:szCs w:val="28"/>
        </w:rPr>
        <w:t xml:space="preserve">, принимаемому большинством голосов от числа депутатов, зарегистрировавшихся для участия в заседании. Поименное голосование проводится по требованию не менее одной пятой депутатов </w:t>
      </w:r>
      <w:r w:rsidR="00EC09AA">
        <w:rPr>
          <w:rFonts w:ascii="Times New Roman" w:hAnsi="Times New Roman"/>
          <w:sz w:val="28"/>
          <w:szCs w:val="28"/>
        </w:rPr>
        <w:t>Собрания депутатов</w:t>
      </w:r>
      <w:r w:rsidRPr="008E7FB0">
        <w:rPr>
          <w:rFonts w:ascii="Times New Roman" w:hAnsi="Times New Roman"/>
          <w:sz w:val="28"/>
          <w:szCs w:val="28"/>
        </w:rPr>
        <w:t>, зарегистрировавшихся для участия в заседании.</w:t>
      </w:r>
    </w:p>
    <w:p w:rsidR="007E7C31" w:rsidRPr="004000F1"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5" w:name="Par224"/>
      <w:bookmarkEnd w:id="35"/>
      <w:r w:rsidRPr="004000F1">
        <w:rPr>
          <w:rFonts w:ascii="Times New Roman" w:hAnsi="Times New Roman"/>
          <w:b/>
          <w:sz w:val="28"/>
          <w:szCs w:val="28"/>
        </w:rPr>
        <w:t>Статья 36</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Решения по вопросам принятия </w:t>
      </w:r>
      <w:hyperlink r:id="rId9" w:history="1">
        <w:r w:rsidRPr="008E7FB0">
          <w:rPr>
            <w:rFonts w:ascii="Times New Roman" w:hAnsi="Times New Roman"/>
            <w:color w:val="0000FF"/>
            <w:sz w:val="28"/>
            <w:szCs w:val="28"/>
          </w:rPr>
          <w:t>Устава</w:t>
        </w:r>
      </w:hyperlink>
      <w:r w:rsidRPr="008E7FB0">
        <w:rPr>
          <w:rFonts w:ascii="Times New Roman" w:hAnsi="Times New Roman"/>
          <w:sz w:val="28"/>
          <w:szCs w:val="28"/>
        </w:rPr>
        <w:t xml:space="preserve"> </w:t>
      </w:r>
      <w:r w:rsidR="00EC09AA">
        <w:rPr>
          <w:rFonts w:ascii="Times New Roman" w:hAnsi="Times New Roman"/>
          <w:sz w:val="28"/>
          <w:szCs w:val="28"/>
        </w:rPr>
        <w:t>муниципального образования</w:t>
      </w:r>
      <w:r w:rsidRPr="008E7FB0">
        <w:rPr>
          <w:rFonts w:ascii="Times New Roman" w:hAnsi="Times New Roman"/>
          <w:sz w:val="28"/>
          <w:szCs w:val="28"/>
        </w:rPr>
        <w:t xml:space="preserve">, а также принятия процедур, правил или иных правовых норм, подлежащих включению в </w:t>
      </w:r>
      <w:hyperlink r:id="rId10" w:history="1">
        <w:r w:rsidRPr="008E7FB0">
          <w:rPr>
            <w:rFonts w:ascii="Times New Roman" w:hAnsi="Times New Roman"/>
            <w:color w:val="0000FF"/>
            <w:sz w:val="28"/>
            <w:szCs w:val="28"/>
          </w:rPr>
          <w:t>Устав</w:t>
        </w:r>
      </w:hyperlink>
      <w:r w:rsidRPr="008E7FB0">
        <w:rPr>
          <w:rFonts w:ascii="Times New Roman" w:hAnsi="Times New Roman"/>
          <w:sz w:val="28"/>
          <w:szCs w:val="28"/>
        </w:rPr>
        <w:t xml:space="preserve"> </w:t>
      </w:r>
      <w:r w:rsidR="00EC09AA">
        <w:rPr>
          <w:rFonts w:ascii="Times New Roman" w:hAnsi="Times New Roman"/>
          <w:sz w:val="28"/>
          <w:szCs w:val="28"/>
        </w:rPr>
        <w:t>муниципального образования</w:t>
      </w:r>
      <w:r w:rsidRPr="008E7FB0">
        <w:rPr>
          <w:rFonts w:ascii="Times New Roman" w:hAnsi="Times New Roman"/>
          <w:sz w:val="28"/>
          <w:szCs w:val="28"/>
        </w:rPr>
        <w:t xml:space="preserve"> в соответствии с требованиями законодательства, о досрочном прекращении полномочий </w:t>
      </w:r>
      <w:r w:rsidR="00EC09AA">
        <w:rPr>
          <w:rFonts w:ascii="Times New Roman" w:hAnsi="Times New Roman"/>
          <w:sz w:val="28"/>
          <w:szCs w:val="28"/>
        </w:rPr>
        <w:t>Собрания депутатов</w:t>
      </w:r>
      <w:r>
        <w:rPr>
          <w:rFonts w:ascii="Times New Roman" w:hAnsi="Times New Roman"/>
          <w:sz w:val="28"/>
          <w:szCs w:val="28"/>
        </w:rPr>
        <w:t xml:space="preserve">, если за них проголосовало не менее </w:t>
      </w:r>
      <w:r w:rsidRPr="008E7FB0">
        <w:rPr>
          <w:rFonts w:ascii="Times New Roman" w:hAnsi="Times New Roman"/>
          <w:sz w:val="28"/>
          <w:szCs w:val="28"/>
        </w:rPr>
        <w:t xml:space="preserve">  двух третей голосов </w:t>
      </w:r>
      <w:r>
        <w:rPr>
          <w:rFonts w:ascii="Times New Roman" w:hAnsi="Times New Roman"/>
          <w:sz w:val="28"/>
          <w:szCs w:val="28"/>
        </w:rPr>
        <w:t xml:space="preserve">депутатов </w:t>
      </w:r>
      <w:r w:rsidRPr="008E7FB0">
        <w:rPr>
          <w:rFonts w:ascii="Times New Roman" w:hAnsi="Times New Roman"/>
          <w:sz w:val="28"/>
          <w:szCs w:val="28"/>
        </w:rPr>
        <w:t>от установленного числа депутатов.</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Правовые акты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принимаются большинством голосов от числа депутатов.</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Решения по процедурным вопросам принимаются большинством голосов депутатов, зарегистрировавшихся для участия в заседании.</w:t>
      </w:r>
    </w:p>
    <w:p w:rsidR="007E7C31" w:rsidRPr="004000F1"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6" w:name="Par230"/>
      <w:bookmarkEnd w:id="36"/>
      <w:r w:rsidRPr="004000F1">
        <w:rPr>
          <w:rFonts w:ascii="Times New Roman" w:hAnsi="Times New Roman"/>
          <w:b/>
          <w:sz w:val="28"/>
          <w:szCs w:val="28"/>
        </w:rPr>
        <w:t>Статья 37</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Для осуществления подсчета голосов на заседании </w:t>
      </w:r>
      <w:r w:rsidR="00EC09AA">
        <w:rPr>
          <w:rFonts w:ascii="Times New Roman" w:hAnsi="Times New Roman"/>
          <w:sz w:val="28"/>
          <w:szCs w:val="28"/>
        </w:rPr>
        <w:t>Собрания депутатов</w:t>
      </w:r>
      <w:r w:rsidRPr="008E7FB0">
        <w:rPr>
          <w:rFonts w:ascii="Times New Roman" w:hAnsi="Times New Roman"/>
          <w:sz w:val="28"/>
          <w:szCs w:val="28"/>
        </w:rPr>
        <w:t xml:space="preserve"> избирается счетная комиссия в количестве не менее трех депутатов, которая избирает из своего состава председателя и секретаря.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Решения комиссии принимаются простым большинством голосов членов комиссии и оформляют</w:t>
      </w:r>
      <w:r w:rsidR="00EC09AA">
        <w:rPr>
          <w:rFonts w:ascii="Times New Roman" w:hAnsi="Times New Roman"/>
          <w:sz w:val="28"/>
          <w:szCs w:val="28"/>
        </w:rPr>
        <w:t>ся протоколом счетной комиссии</w:t>
      </w:r>
      <w:r w:rsidRPr="008E7FB0">
        <w:rPr>
          <w:rFonts w:ascii="Times New Roman" w:hAnsi="Times New Roman"/>
          <w:sz w:val="28"/>
          <w:szCs w:val="28"/>
        </w:rPr>
        <w:t>.</w:t>
      </w:r>
    </w:p>
    <w:p w:rsidR="007E7C31" w:rsidRPr="004000F1"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7" w:name="Par235"/>
      <w:bookmarkEnd w:id="37"/>
      <w:r w:rsidRPr="004000F1">
        <w:rPr>
          <w:rFonts w:ascii="Times New Roman" w:hAnsi="Times New Roman"/>
          <w:b/>
          <w:sz w:val="28"/>
          <w:szCs w:val="28"/>
        </w:rPr>
        <w:t>Статья 38</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Депутат обязан лично осуществлять свое право на голосование. При голосовании по одному вопросу каждый депутат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имеет один голос и подает его за предложение, против него, воздерживается при голосовании либо отказывается от голосования.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Депутат, который отсутствовал во время голосования, не вправе подать </w:t>
      </w:r>
      <w:r w:rsidRPr="008E7FB0">
        <w:rPr>
          <w:rFonts w:ascii="Times New Roman" w:hAnsi="Times New Roman"/>
          <w:sz w:val="28"/>
          <w:szCs w:val="28"/>
        </w:rPr>
        <w:lastRenderedPageBreak/>
        <w:t>свой голос позже.</w:t>
      </w:r>
    </w:p>
    <w:p w:rsidR="007E7C31" w:rsidRPr="00B60684"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8" w:name="Par240"/>
      <w:bookmarkEnd w:id="38"/>
      <w:r w:rsidRPr="00B60684">
        <w:rPr>
          <w:rFonts w:ascii="Times New Roman" w:hAnsi="Times New Roman"/>
          <w:b/>
          <w:sz w:val="28"/>
          <w:szCs w:val="28"/>
        </w:rPr>
        <w:t>Статья 39</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После окончания подсчета голосов председательствующий на заседании объявляет результаты голосования: принято предложение или отклонено.</w:t>
      </w:r>
    </w:p>
    <w:p w:rsidR="007E7C31" w:rsidRPr="00B60684"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39" w:name="Par244"/>
      <w:bookmarkEnd w:id="39"/>
      <w:r w:rsidRPr="00B60684">
        <w:rPr>
          <w:rFonts w:ascii="Times New Roman" w:hAnsi="Times New Roman"/>
          <w:b/>
          <w:sz w:val="28"/>
          <w:szCs w:val="28"/>
        </w:rPr>
        <w:t>Статья 40</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Бюллетени изготавливаются под контролем счетной комиссии по установленной ею форме и в определенном ею количестве.</w:t>
      </w:r>
    </w:p>
    <w:p w:rsidR="007E7C31" w:rsidRPr="00B60684"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0" w:name="Par249"/>
      <w:bookmarkEnd w:id="40"/>
      <w:r w:rsidRPr="00B60684">
        <w:rPr>
          <w:rFonts w:ascii="Times New Roman" w:hAnsi="Times New Roman"/>
          <w:b/>
          <w:sz w:val="28"/>
          <w:szCs w:val="28"/>
        </w:rPr>
        <w:t>Статья 41</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Каждому депутату выдается один бюллетень в соответствии со списком депутатов </w:t>
      </w:r>
      <w:proofErr w:type="gramStart"/>
      <w:r w:rsidRPr="008E7FB0">
        <w:rPr>
          <w:rFonts w:ascii="Times New Roman" w:hAnsi="Times New Roman"/>
          <w:sz w:val="28"/>
          <w:szCs w:val="28"/>
        </w:rPr>
        <w:t>по</w:t>
      </w:r>
      <w:proofErr w:type="gramEnd"/>
      <w:r w:rsidRPr="008E7FB0">
        <w:rPr>
          <w:rFonts w:ascii="Times New Roman" w:hAnsi="Times New Roman"/>
          <w:sz w:val="28"/>
          <w:szCs w:val="28"/>
        </w:rPr>
        <w:t xml:space="preserve"> </w:t>
      </w:r>
      <w:proofErr w:type="gramStart"/>
      <w:r w:rsidRPr="008E7FB0">
        <w:rPr>
          <w:rFonts w:ascii="Times New Roman" w:hAnsi="Times New Roman"/>
          <w:sz w:val="28"/>
          <w:szCs w:val="28"/>
        </w:rPr>
        <w:t>предъявлении</w:t>
      </w:r>
      <w:proofErr w:type="gramEnd"/>
      <w:r w:rsidRPr="008E7FB0">
        <w:rPr>
          <w:rFonts w:ascii="Times New Roman" w:hAnsi="Times New Roman"/>
          <w:sz w:val="28"/>
          <w:szCs w:val="28"/>
        </w:rPr>
        <w:t xml:space="preserve"> им удостоверения депутата </w:t>
      </w:r>
      <w:r w:rsidR="00EC09AA">
        <w:rPr>
          <w:rFonts w:ascii="Times New Roman" w:hAnsi="Times New Roman"/>
          <w:sz w:val="28"/>
          <w:szCs w:val="28"/>
        </w:rPr>
        <w:t>Собрания депутатов.</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Заполнение бюллетеня проводится депутатом лично.</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7E7C31" w:rsidRPr="00B60684"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1" w:name="Par255"/>
      <w:bookmarkEnd w:id="41"/>
      <w:r w:rsidRPr="00B60684">
        <w:rPr>
          <w:rFonts w:ascii="Times New Roman" w:hAnsi="Times New Roman"/>
          <w:b/>
          <w:sz w:val="28"/>
          <w:szCs w:val="28"/>
        </w:rPr>
        <w:t>Статья 42</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О результатах тайного голосования комиссия составляет протокол, который подписывается всеми членами счетной комиссии.</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Особое мнение члена счетной комиссии по процедуре или результатам тайного голосования оглашается на заседании </w:t>
      </w:r>
      <w:r w:rsidR="00EC09AA">
        <w:rPr>
          <w:rFonts w:ascii="Times New Roman" w:hAnsi="Times New Roman"/>
          <w:sz w:val="28"/>
          <w:szCs w:val="28"/>
        </w:rPr>
        <w:t>Собрания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По докладу комиссии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открытым голосованием большинством голосов депутатов, зарегистрировавшихся для участия в заседании, утверждается протокол тайного голосования.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При нарушении порядка проведения голосования по решению </w:t>
      </w:r>
      <w:r w:rsidR="00EC09AA">
        <w:rPr>
          <w:rFonts w:ascii="Times New Roman" w:hAnsi="Times New Roman"/>
          <w:sz w:val="28"/>
          <w:szCs w:val="28"/>
        </w:rPr>
        <w:t>Собрания депутатов</w:t>
      </w:r>
      <w:r w:rsidR="00EC09AA" w:rsidRPr="008E7FB0">
        <w:rPr>
          <w:rFonts w:ascii="Times New Roman" w:hAnsi="Times New Roman"/>
          <w:sz w:val="28"/>
          <w:szCs w:val="28"/>
        </w:rPr>
        <w:t xml:space="preserve"> </w:t>
      </w:r>
      <w:r w:rsidRPr="008E7FB0">
        <w:rPr>
          <w:rFonts w:ascii="Times New Roman" w:hAnsi="Times New Roman"/>
          <w:sz w:val="28"/>
          <w:szCs w:val="28"/>
        </w:rPr>
        <w:t>проводится повторное голосование.</w:t>
      </w:r>
    </w:p>
    <w:p w:rsidR="007E7C31" w:rsidRPr="00B60684"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2" w:name="Par262"/>
      <w:bookmarkEnd w:id="42"/>
      <w:r w:rsidRPr="00B60684">
        <w:rPr>
          <w:rFonts w:ascii="Times New Roman" w:hAnsi="Times New Roman"/>
          <w:b/>
          <w:sz w:val="28"/>
          <w:szCs w:val="28"/>
        </w:rPr>
        <w:t>Статья 43</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7E7C31" w:rsidRPr="00B60684"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3" w:name="Par266"/>
      <w:bookmarkEnd w:id="43"/>
      <w:r w:rsidRPr="00B60684">
        <w:rPr>
          <w:rFonts w:ascii="Times New Roman" w:hAnsi="Times New Roman"/>
          <w:b/>
          <w:sz w:val="28"/>
          <w:szCs w:val="28"/>
        </w:rPr>
        <w:t>Статья 44</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При выявлении в ходе голосования или выборов нарушений выборы и голосование признаются недействительными.</w:t>
      </w:r>
    </w:p>
    <w:p w:rsidR="007E7C31" w:rsidRPr="00B60684"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4" w:name="Par270"/>
      <w:bookmarkEnd w:id="44"/>
      <w:r w:rsidRPr="00B60684">
        <w:rPr>
          <w:rFonts w:ascii="Times New Roman" w:hAnsi="Times New Roman"/>
          <w:b/>
          <w:sz w:val="28"/>
          <w:szCs w:val="28"/>
        </w:rPr>
        <w:t>Статья 45</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На каждом заседании ведутся протокол и стенограмма заседания. В протоколе заседания указываются: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наименование </w:t>
      </w:r>
      <w:r w:rsidR="00EC09AA">
        <w:rPr>
          <w:rFonts w:ascii="Times New Roman" w:hAnsi="Times New Roman"/>
          <w:sz w:val="28"/>
          <w:szCs w:val="28"/>
        </w:rPr>
        <w:t>Собрания депутатов</w:t>
      </w:r>
      <w:r w:rsidRPr="008E7FB0">
        <w:rPr>
          <w:rFonts w:ascii="Times New Roman" w:hAnsi="Times New Roman"/>
          <w:sz w:val="28"/>
          <w:szCs w:val="28"/>
        </w:rPr>
        <w:t>, порядковый номер заседания, дата и место проведения заседания;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число депутатов, избранных в </w:t>
      </w:r>
      <w:r w:rsidR="00EC09AA">
        <w:rPr>
          <w:rFonts w:ascii="Times New Roman" w:hAnsi="Times New Roman"/>
          <w:sz w:val="28"/>
          <w:szCs w:val="28"/>
        </w:rPr>
        <w:t>Собрание депутатов</w:t>
      </w:r>
      <w:r w:rsidRPr="008E7FB0">
        <w:rPr>
          <w:rFonts w:ascii="Times New Roman" w:hAnsi="Times New Roman"/>
          <w:sz w:val="28"/>
          <w:szCs w:val="28"/>
        </w:rPr>
        <w:t xml:space="preserve">, число присутствующих и отсутствующих депутатов, а также число присутствующих лиц, не являющихся депутатами </w:t>
      </w:r>
      <w:r w:rsidR="00EC09AA">
        <w:rPr>
          <w:rFonts w:ascii="Times New Roman" w:hAnsi="Times New Roman"/>
          <w:sz w:val="28"/>
          <w:szCs w:val="28"/>
        </w:rPr>
        <w:t>Собрания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повестка дня заседания, фамилия, номер избирательного округа, место работы и должность докладчика и содокладчика по каждому вопросу, кем </w:t>
      </w:r>
      <w:r w:rsidRPr="008E7FB0">
        <w:rPr>
          <w:rFonts w:ascii="Times New Roman" w:hAnsi="Times New Roman"/>
          <w:sz w:val="28"/>
          <w:szCs w:val="28"/>
        </w:rPr>
        <w:lastRenderedPageBreak/>
        <w:t xml:space="preserve">вносится вопрос на рассмотрение </w:t>
      </w:r>
      <w:r w:rsidR="00407140">
        <w:rPr>
          <w:rFonts w:ascii="Times New Roman" w:hAnsi="Times New Roman"/>
          <w:sz w:val="28"/>
          <w:szCs w:val="28"/>
        </w:rPr>
        <w:t>Собрания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фамилии, номера избирательных участков, место работы и должност</w:t>
      </w:r>
      <w:r>
        <w:rPr>
          <w:rFonts w:ascii="Times New Roman" w:hAnsi="Times New Roman"/>
          <w:sz w:val="28"/>
          <w:szCs w:val="28"/>
        </w:rPr>
        <w:t>ь</w:t>
      </w:r>
      <w:r w:rsidRPr="008E7FB0">
        <w:rPr>
          <w:rFonts w:ascii="Times New Roman" w:hAnsi="Times New Roman"/>
          <w:sz w:val="28"/>
          <w:szCs w:val="28"/>
        </w:rPr>
        <w:t xml:space="preserve"> выступающих в прениях (для лиц, не являющихся депутатами </w:t>
      </w:r>
      <w:r w:rsidR="00407140">
        <w:rPr>
          <w:rFonts w:ascii="Times New Roman" w:hAnsi="Times New Roman"/>
          <w:sz w:val="28"/>
          <w:szCs w:val="28"/>
        </w:rPr>
        <w:t>Собрания депутатов</w:t>
      </w:r>
      <w:r w:rsidRPr="008E7FB0">
        <w:rPr>
          <w:rFonts w:ascii="Times New Roman" w:hAnsi="Times New Roman"/>
          <w:sz w:val="28"/>
          <w:szCs w:val="28"/>
        </w:rPr>
        <w:t>, - должности), а также депутатов, внесших запрос или задавших (письменно или устно) вопросы докладчикам;</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перечень всех принятых решений с указанием числа голосов, поданных </w:t>
      </w:r>
      <w:r w:rsidR="00DA5112">
        <w:rPr>
          <w:rFonts w:ascii="Times New Roman" w:hAnsi="Times New Roman"/>
          <w:sz w:val="28"/>
          <w:szCs w:val="28"/>
        </w:rPr>
        <w:t>«</w:t>
      </w:r>
      <w:r w:rsidRPr="008E7FB0">
        <w:rPr>
          <w:rFonts w:ascii="Times New Roman" w:hAnsi="Times New Roman"/>
          <w:sz w:val="28"/>
          <w:szCs w:val="28"/>
        </w:rPr>
        <w:t>за</w:t>
      </w:r>
      <w:r w:rsidR="00DA5112">
        <w:rPr>
          <w:rFonts w:ascii="Times New Roman" w:hAnsi="Times New Roman"/>
          <w:sz w:val="28"/>
          <w:szCs w:val="28"/>
        </w:rPr>
        <w:t>»</w:t>
      </w:r>
      <w:r w:rsidRPr="008E7FB0">
        <w:rPr>
          <w:rFonts w:ascii="Times New Roman" w:hAnsi="Times New Roman"/>
          <w:sz w:val="28"/>
          <w:szCs w:val="28"/>
        </w:rPr>
        <w:t xml:space="preserve">, </w:t>
      </w:r>
      <w:r w:rsidR="00DA5112">
        <w:rPr>
          <w:rFonts w:ascii="Times New Roman" w:hAnsi="Times New Roman"/>
          <w:sz w:val="28"/>
          <w:szCs w:val="28"/>
        </w:rPr>
        <w:t>«</w:t>
      </w:r>
      <w:r w:rsidRPr="008E7FB0">
        <w:rPr>
          <w:rFonts w:ascii="Times New Roman" w:hAnsi="Times New Roman"/>
          <w:sz w:val="28"/>
          <w:szCs w:val="28"/>
        </w:rPr>
        <w:t>против</w:t>
      </w:r>
      <w:r w:rsidR="00DA5112">
        <w:rPr>
          <w:rFonts w:ascii="Times New Roman" w:hAnsi="Times New Roman"/>
          <w:sz w:val="28"/>
          <w:szCs w:val="28"/>
        </w:rPr>
        <w:t>»</w:t>
      </w:r>
      <w:r w:rsidRPr="008E7FB0">
        <w:rPr>
          <w:rFonts w:ascii="Times New Roman" w:hAnsi="Times New Roman"/>
          <w:sz w:val="28"/>
          <w:szCs w:val="28"/>
        </w:rPr>
        <w:t xml:space="preserve">, </w:t>
      </w:r>
      <w:r w:rsidR="00DA5112">
        <w:rPr>
          <w:rFonts w:ascii="Times New Roman" w:hAnsi="Times New Roman"/>
          <w:sz w:val="28"/>
          <w:szCs w:val="28"/>
        </w:rPr>
        <w:t>«</w:t>
      </w:r>
      <w:r w:rsidRPr="008E7FB0">
        <w:rPr>
          <w:rFonts w:ascii="Times New Roman" w:hAnsi="Times New Roman"/>
          <w:sz w:val="28"/>
          <w:szCs w:val="28"/>
        </w:rPr>
        <w:t>воздержавшихся</w:t>
      </w:r>
      <w:r w:rsidR="00DA5112">
        <w:rPr>
          <w:rFonts w:ascii="Times New Roman" w:hAnsi="Times New Roman"/>
          <w:sz w:val="28"/>
          <w:szCs w:val="28"/>
        </w:rPr>
        <w:t>»</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К протоколу заседания прилагаются тексты принятых Собранием</w:t>
      </w:r>
      <w:r w:rsidR="00407140">
        <w:rPr>
          <w:rFonts w:ascii="Times New Roman" w:hAnsi="Times New Roman"/>
          <w:sz w:val="28"/>
          <w:szCs w:val="28"/>
        </w:rPr>
        <w:t xml:space="preserve"> депутатов </w:t>
      </w:r>
      <w:r w:rsidRPr="008E7FB0">
        <w:rPr>
          <w:rFonts w:ascii="Times New Roman" w:hAnsi="Times New Roman"/>
          <w:sz w:val="28"/>
          <w:szCs w:val="28"/>
        </w:rPr>
        <w:t xml:space="preserve"> постановлений и решений, докладов и содокладов,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 стенограмма заседания.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Решения </w:t>
      </w:r>
      <w:r w:rsidR="00407140">
        <w:rPr>
          <w:rFonts w:ascii="Times New Roman" w:hAnsi="Times New Roman"/>
          <w:sz w:val="28"/>
          <w:szCs w:val="28"/>
        </w:rPr>
        <w:t>Собрания депутатов</w:t>
      </w:r>
      <w:r w:rsidR="00407140" w:rsidRPr="008E7FB0">
        <w:rPr>
          <w:rFonts w:ascii="Times New Roman" w:hAnsi="Times New Roman"/>
          <w:sz w:val="28"/>
          <w:szCs w:val="28"/>
        </w:rPr>
        <w:t xml:space="preserve"> </w:t>
      </w:r>
      <w:r w:rsidRPr="008E7FB0">
        <w:rPr>
          <w:rFonts w:ascii="Times New Roman" w:hAnsi="Times New Roman"/>
          <w:sz w:val="28"/>
          <w:szCs w:val="28"/>
        </w:rPr>
        <w:t>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7E7C31" w:rsidRPr="00B60684"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5" w:name="Par282"/>
      <w:bookmarkEnd w:id="45"/>
      <w:r w:rsidRPr="00B60684">
        <w:rPr>
          <w:rFonts w:ascii="Times New Roman" w:hAnsi="Times New Roman"/>
          <w:b/>
          <w:sz w:val="28"/>
          <w:szCs w:val="28"/>
        </w:rPr>
        <w:t>Статья 46</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Решения </w:t>
      </w:r>
      <w:r w:rsidR="00407140">
        <w:rPr>
          <w:rFonts w:ascii="Times New Roman" w:hAnsi="Times New Roman"/>
          <w:sz w:val="28"/>
          <w:szCs w:val="28"/>
        </w:rPr>
        <w:t>Собрания депутатов</w:t>
      </w:r>
      <w:r w:rsidRPr="008E7FB0">
        <w:rPr>
          <w:rFonts w:ascii="Times New Roman" w:hAnsi="Times New Roman"/>
          <w:sz w:val="28"/>
          <w:szCs w:val="28"/>
        </w:rPr>
        <w:t xml:space="preserve">, устанавливающие правила, обязательные для исполнения на территории </w:t>
      </w:r>
      <w:r w:rsidR="00407140">
        <w:rPr>
          <w:rFonts w:ascii="Times New Roman" w:hAnsi="Times New Roman"/>
          <w:sz w:val="28"/>
          <w:szCs w:val="28"/>
        </w:rPr>
        <w:t>муниципального образования</w:t>
      </w:r>
      <w:r w:rsidRPr="008E7FB0">
        <w:rPr>
          <w:rFonts w:ascii="Times New Roman" w:hAnsi="Times New Roman"/>
          <w:sz w:val="28"/>
          <w:szCs w:val="28"/>
        </w:rPr>
        <w:t xml:space="preserve">, в течение пяти дней направляются для подписания и обнародования Главе </w:t>
      </w:r>
      <w:r w:rsidR="00C03433">
        <w:rPr>
          <w:rFonts w:ascii="Times New Roman" w:hAnsi="Times New Roman"/>
          <w:sz w:val="28"/>
          <w:szCs w:val="28"/>
        </w:rPr>
        <w:t>Калиновского</w:t>
      </w:r>
      <w:r w:rsidR="00407140">
        <w:rPr>
          <w:rFonts w:ascii="Times New Roman" w:hAnsi="Times New Roman"/>
          <w:sz w:val="28"/>
          <w:szCs w:val="28"/>
        </w:rPr>
        <w:t xml:space="preserve"> сельсовета</w:t>
      </w:r>
      <w:r w:rsidRPr="008E7FB0">
        <w:rPr>
          <w:rFonts w:ascii="Times New Roman" w:hAnsi="Times New Roman"/>
          <w:sz w:val="28"/>
          <w:szCs w:val="28"/>
        </w:rPr>
        <w:t xml:space="preserve">, </w:t>
      </w:r>
      <w:proofErr w:type="gramStart"/>
      <w:r w:rsidRPr="008E7FB0">
        <w:rPr>
          <w:rFonts w:ascii="Times New Roman" w:hAnsi="Times New Roman"/>
          <w:sz w:val="28"/>
          <w:szCs w:val="28"/>
        </w:rPr>
        <w:t>являющемуся</w:t>
      </w:r>
      <w:proofErr w:type="gramEnd"/>
      <w:r w:rsidRPr="008E7FB0">
        <w:rPr>
          <w:rFonts w:ascii="Times New Roman" w:hAnsi="Times New Roman"/>
          <w:sz w:val="28"/>
          <w:szCs w:val="28"/>
        </w:rPr>
        <w:t xml:space="preserve"> главой администрации </w:t>
      </w:r>
      <w:r w:rsidR="00C03433">
        <w:rPr>
          <w:rFonts w:ascii="Times New Roman" w:hAnsi="Times New Roman"/>
          <w:sz w:val="28"/>
          <w:szCs w:val="28"/>
        </w:rPr>
        <w:t>Калиновского</w:t>
      </w:r>
      <w:r w:rsidR="00407140">
        <w:rPr>
          <w:rFonts w:ascii="Times New Roman" w:hAnsi="Times New Roman"/>
          <w:sz w:val="28"/>
          <w:szCs w:val="28"/>
        </w:rPr>
        <w:t xml:space="preserve"> сельсовета</w:t>
      </w:r>
      <w:r w:rsidRPr="008E7FB0">
        <w:rPr>
          <w:rFonts w:ascii="Times New Roman" w:hAnsi="Times New Roman"/>
          <w:sz w:val="28"/>
          <w:szCs w:val="28"/>
        </w:rPr>
        <w:t xml:space="preserve"> (далее - Глава </w:t>
      </w:r>
      <w:r w:rsidR="00C03433">
        <w:rPr>
          <w:rFonts w:ascii="Times New Roman" w:hAnsi="Times New Roman"/>
          <w:sz w:val="28"/>
          <w:szCs w:val="28"/>
        </w:rPr>
        <w:t>Калиновского</w:t>
      </w:r>
      <w:r w:rsidR="00407140">
        <w:rPr>
          <w:rFonts w:ascii="Times New Roman" w:hAnsi="Times New Roman"/>
          <w:sz w:val="28"/>
          <w:szCs w:val="28"/>
        </w:rPr>
        <w:t xml:space="preserve"> сельсовета</w:t>
      </w:r>
      <w:r w:rsidRPr="008E7FB0">
        <w:rPr>
          <w:rFonts w:ascii="Times New Roman" w:hAnsi="Times New Roman"/>
          <w:sz w:val="28"/>
          <w:szCs w:val="28"/>
        </w:rPr>
        <w:t>), который обязан подписать нормативный правовой акт в течение 10 дней и обнародовать его либо отклонить.</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В случае отклонения указанный нормативный правовой акт в течение 10 дней возвращается в </w:t>
      </w:r>
      <w:r w:rsidR="00407140">
        <w:rPr>
          <w:rFonts w:ascii="Times New Roman" w:hAnsi="Times New Roman"/>
          <w:sz w:val="28"/>
          <w:szCs w:val="28"/>
        </w:rPr>
        <w:t xml:space="preserve"> </w:t>
      </w:r>
      <w:r w:rsidRPr="008E7FB0">
        <w:rPr>
          <w:rFonts w:ascii="Times New Roman" w:hAnsi="Times New Roman"/>
          <w:sz w:val="28"/>
          <w:szCs w:val="28"/>
        </w:rPr>
        <w:t xml:space="preserve">Собрание </w:t>
      </w:r>
      <w:r w:rsidR="00407140">
        <w:rPr>
          <w:rFonts w:ascii="Times New Roman" w:hAnsi="Times New Roman"/>
          <w:sz w:val="28"/>
          <w:szCs w:val="28"/>
        </w:rPr>
        <w:t>депутатов</w:t>
      </w:r>
      <w:r w:rsidRPr="008E7FB0">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Если Глава </w:t>
      </w:r>
      <w:r w:rsidR="00C03433">
        <w:rPr>
          <w:rFonts w:ascii="Times New Roman" w:hAnsi="Times New Roman"/>
          <w:sz w:val="28"/>
          <w:szCs w:val="28"/>
        </w:rPr>
        <w:t>Калиновского</w:t>
      </w:r>
      <w:r w:rsidR="00407140">
        <w:rPr>
          <w:rFonts w:ascii="Times New Roman" w:hAnsi="Times New Roman"/>
          <w:sz w:val="28"/>
          <w:szCs w:val="28"/>
        </w:rPr>
        <w:t xml:space="preserve"> сельсовета </w:t>
      </w:r>
      <w:r w:rsidRPr="008E7FB0">
        <w:rPr>
          <w:rFonts w:ascii="Times New Roman" w:hAnsi="Times New Roman"/>
          <w:sz w:val="28"/>
          <w:szCs w:val="28"/>
        </w:rPr>
        <w:t xml:space="preserve">отклонит нормативный правовой акт, он вновь рассматривается Собранием </w:t>
      </w:r>
      <w:r w:rsidR="00407140">
        <w:rPr>
          <w:rFonts w:ascii="Times New Roman" w:hAnsi="Times New Roman"/>
          <w:sz w:val="28"/>
          <w:szCs w:val="28"/>
        </w:rPr>
        <w:t>депутатов</w:t>
      </w:r>
      <w:r w:rsidRPr="008E7FB0">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407140">
        <w:rPr>
          <w:rFonts w:ascii="Times New Roman" w:hAnsi="Times New Roman"/>
          <w:sz w:val="28"/>
          <w:szCs w:val="28"/>
        </w:rPr>
        <w:t>Собрания депутатов</w:t>
      </w:r>
      <w:r w:rsidRPr="008E7FB0">
        <w:rPr>
          <w:rFonts w:ascii="Times New Roman" w:hAnsi="Times New Roman"/>
          <w:sz w:val="28"/>
          <w:szCs w:val="28"/>
        </w:rPr>
        <w:t xml:space="preserve">, он подлежит подписанию Главой </w:t>
      </w:r>
      <w:r w:rsidR="00C03433">
        <w:rPr>
          <w:rFonts w:ascii="Times New Roman" w:hAnsi="Times New Roman"/>
          <w:sz w:val="28"/>
          <w:szCs w:val="28"/>
        </w:rPr>
        <w:t>Калиновского</w:t>
      </w:r>
      <w:r w:rsidR="00407140">
        <w:rPr>
          <w:rFonts w:ascii="Times New Roman" w:hAnsi="Times New Roman"/>
          <w:sz w:val="28"/>
          <w:szCs w:val="28"/>
        </w:rPr>
        <w:t xml:space="preserve"> сельсовета</w:t>
      </w:r>
      <w:r w:rsidRPr="008E7FB0">
        <w:rPr>
          <w:rFonts w:ascii="Times New Roman" w:hAnsi="Times New Roman"/>
          <w:sz w:val="28"/>
          <w:szCs w:val="28"/>
        </w:rPr>
        <w:t xml:space="preserve"> в течение семи дней и обнародованию.</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Проекты правовых актов </w:t>
      </w:r>
      <w:r w:rsidR="00407140">
        <w:rPr>
          <w:rFonts w:ascii="Times New Roman" w:hAnsi="Times New Roman"/>
          <w:sz w:val="28"/>
          <w:szCs w:val="28"/>
        </w:rPr>
        <w:t>Собрания депутатов</w:t>
      </w:r>
      <w:r w:rsidRPr="008E7FB0">
        <w:rPr>
          <w:rFonts w:ascii="Times New Roman" w:hAnsi="Times New Roman"/>
          <w:sz w:val="28"/>
          <w:szCs w:val="28"/>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407140">
        <w:rPr>
          <w:rFonts w:ascii="Times New Roman" w:hAnsi="Times New Roman"/>
          <w:sz w:val="28"/>
          <w:szCs w:val="28"/>
        </w:rPr>
        <w:t>Собрания депутатов</w:t>
      </w:r>
      <w:r w:rsidR="00407140" w:rsidRPr="008E7FB0">
        <w:rPr>
          <w:rFonts w:ascii="Times New Roman" w:hAnsi="Times New Roman"/>
          <w:sz w:val="28"/>
          <w:szCs w:val="28"/>
        </w:rPr>
        <w:t xml:space="preserve"> </w:t>
      </w:r>
      <w:r w:rsidRPr="008E7FB0">
        <w:rPr>
          <w:rFonts w:ascii="Times New Roman" w:hAnsi="Times New Roman"/>
          <w:sz w:val="28"/>
          <w:szCs w:val="28"/>
        </w:rPr>
        <w:t xml:space="preserve">Главой </w:t>
      </w:r>
      <w:r w:rsidR="00C03433">
        <w:rPr>
          <w:rFonts w:ascii="Times New Roman" w:hAnsi="Times New Roman"/>
          <w:sz w:val="28"/>
          <w:szCs w:val="28"/>
        </w:rPr>
        <w:t>Калиновского</w:t>
      </w:r>
      <w:r w:rsidR="00407140">
        <w:rPr>
          <w:rFonts w:ascii="Times New Roman" w:hAnsi="Times New Roman"/>
          <w:sz w:val="28"/>
          <w:szCs w:val="28"/>
        </w:rPr>
        <w:t xml:space="preserve"> сельсовета</w:t>
      </w:r>
      <w:r w:rsidRPr="008E7FB0">
        <w:rPr>
          <w:rFonts w:ascii="Times New Roman" w:hAnsi="Times New Roman"/>
          <w:sz w:val="28"/>
          <w:szCs w:val="28"/>
        </w:rPr>
        <w:t xml:space="preserve"> или при наличии заключения Главы </w:t>
      </w:r>
      <w:r w:rsidR="00C03433">
        <w:rPr>
          <w:rFonts w:ascii="Times New Roman" w:hAnsi="Times New Roman"/>
          <w:sz w:val="28"/>
          <w:szCs w:val="28"/>
        </w:rPr>
        <w:t>Калиновского</w:t>
      </w:r>
      <w:r w:rsidR="00407140">
        <w:rPr>
          <w:rFonts w:ascii="Times New Roman" w:hAnsi="Times New Roman"/>
          <w:sz w:val="28"/>
          <w:szCs w:val="28"/>
        </w:rPr>
        <w:t xml:space="preserve"> сельсовета</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Правовые акты вступают в силу с момента их подписания Главой </w:t>
      </w:r>
      <w:r w:rsidR="00C03433">
        <w:rPr>
          <w:rFonts w:ascii="Times New Roman" w:hAnsi="Times New Roman"/>
          <w:sz w:val="28"/>
          <w:szCs w:val="28"/>
        </w:rPr>
        <w:t>Калиновского</w:t>
      </w:r>
      <w:r w:rsidR="00407140">
        <w:rPr>
          <w:rFonts w:ascii="Times New Roman" w:hAnsi="Times New Roman"/>
          <w:sz w:val="28"/>
          <w:szCs w:val="28"/>
        </w:rPr>
        <w:t xml:space="preserve"> сельсовета</w:t>
      </w:r>
      <w:r w:rsidRPr="008E7FB0">
        <w:rPr>
          <w:rFonts w:ascii="Times New Roman" w:hAnsi="Times New Roman"/>
          <w:sz w:val="28"/>
          <w:szCs w:val="28"/>
        </w:rPr>
        <w:t xml:space="preserve">, если иной порядок не установлен федеральным законодательством или самим правовым актом. Нормативные правовые акты, </w:t>
      </w:r>
      <w:r w:rsidRPr="008E7FB0">
        <w:rPr>
          <w:rFonts w:ascii="Times New Roman" w:hAnsi="Times New Roman"/>
          <w:sz w:val="28"/>
          <w:szCs w:val="28"/>
        </w:rPr>
        <w:lastRenderedPageBreak/>
        <w:t xml:space="preserve">предусматривающие установление, изменение или отмену местных налогов и сборов, вступают в силу в соответствии с Налоговым </w:t>
      </w:r>
      <w:hyperlink r:id="rId11" w:history="1">
        <w:r w:rsidRPr="008E7FB0">
          <w:rPr>
            <w:rFonts w:ascii="Times New Roman" w:hAnsi="Times New Roman"/>
            <w:color w:val="0000FF"/>
            <w:sz w:val="28"/>
            <w:szCs w:val="28"/>
          </w:rPr>
          <w:t>кодексом</w:t>
        </w:r>
      </w:hyperlink>
      <w:r w:rsidRPr="008E7FB0">
        <w:rPr>
          <w:rFonts w:ascii="Times New Roman" w:hAnsi="Times New Roman"/>
          <w:sz w:val="28"/>
          <w:szCs w:val="28"/>
        </w:rPr>
        <w:t xml:space="preserve"> Российской Федерации.</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Правовые акты подлежат опубликованию (обнародованию) в </w:t>
      </w:r>
      <w:r w:rsidR="00407140">
        <w:rPr>
          <w:rFonts w:ascii="Times New Roman" w:hAnsi="Times New Roman"/>
          <w:sz w:val="28"/>
          <w:szCs w:val="28"/>
        </w:rPr>
        <w:t xml:space="preserve"> </w:t>
      </w:r>
      <w:r w:rsidRPr="008E7FB0">
        <w:rPr>
          <w:rFonts w:ascii="Times New Roman" w:hAnsi="Times New Roman"/>
          <w:sz w:val="28"/>
          <w:szCs w:val="28"/>
        </w:rPr>
        <w:t xml:space="preserve">газете </w:t>
      </w:r>
      <w:r w:rsidR="00407140">
        <w:rPr>
          <w:rFonts w:ascii="Times New Roman" w:hAnsi="Times New Roman"/>
          <w:sz w:val="28"/>
          <w:szCs w:val="28"/>
        </w:rPr>
        <w:t>«</w:t>
      </w:r>
      <w:r w:rsidRPr="008E7FB0">
        <w:rPr>
          <w:rFonts w:ascii="Times New Roman" w:hAnsi="Times New Roman"/>
          <w:sz w:val="28"/>
          <w:szCs w:val="28"/>
        </w:rPr>
        <w:t xml:space="preserve">Районные </w:t>
      </w:r>
      <w:r>
        <w:rPr>
          <w:rFonts w:ascii="Times New Roman" w:hAnsi="Times New Roman"/>
          <w:sz w:val="28"/>
          <w:szCs w:val="28"/>
        </w:rPr>
        <w:t>новости</w:t>
      </w:r>
      <w:r w:rsidR="00407140">
        <w:rPr>
          <w:rFonts w:ascii="Times New Roman" w:hAnsi="Times New Roman"/>
          <w:sz w:val="28"/>
          <w:szCs w:val="28"/>
        </w:rPr>
        <w:t>»</w:t>
      </w:r>
      <w:r>
        <w:rPr>
          <w:rFonts w:ascii="Times New Roman" w:hAnsi="Times New Roman"/>
          <w:sz w:val="28"/>
          <w:szCs w:val="28"/>
        </w:rPr>
        <w:t>.</w:t>
      </w:r>
    </w:p>
    <w:p w:rsidR="007E7C31" w:rsidRPr="00D61C31"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6" w:name="Par291"/>
      <w:bookmarkEnd w:id="46"/>
      <w:r w:rsidRPr="00D61C31">
        <w:rPr>
          <w:rFonts w:ascii="Times New Roman" w:hAnsi="Times New Roman"/>
          <w:b/>
          <w:sz w:val="28"/>
          <w:szCs w:val="28"/>
        </w:rPr>
        <w:t>Статья 47</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Решения </w:t>
      </w:r>
      <w:r w:rsidR="00407140">
        <w:rPr>
          <w:rFonts w:ascii="Times New Roman" w:hAnsi="Times New Roman"/>
          <w:sz w:val="28"/>
          <w:szCs w:val="28"/>
        </w:rPr>
        <w:t>Собрания депутатов</w:t>
      </w:r>
      <w:r w:rsidR="00407140" w:rsidRPr="008E7FB0">
        <w:rPr>
          <w:rFonts w:ascii="Times New Roman" w:hAnsi="Times New Roman"/>
          <w:sz w:val="28"/>
          <w:szCs w:val="28"/>
        </w:rPr>
        <w:t xml:space="preserve"> </w:t>
      </w:r>
      <w:r w:rsidRPr="008E7FB0">
        <w:rPr>
          <w:rFonts w:ascii="Times New Roman" w:hAnsi="Times New Roman"/>
          <w:sz w:val="28"/>
          <w:szCs w:val="28"/>
        </w:rPr>
        <w:t xml:space="preserve">рассылаются в десятидневный срок после подписания депутатам, органам местного самоуправления на территории </w:t>
      </w:r>
      <w:r w:rsidR="00407140">
        <w:rPr>
          <w:rFonts w:ascii="Times New Roman" w:hAnsi="Times New Roman"/>
          <w:sz w:val="28"/>
          <w:szCs w:val="28"/>
        </w:rPr>
        <w:t>муниципального образования</w:t>
      </w:r>
      <w:r w:rsidRPr="008E7FB0">
        <w:rPr>
          <w:rFonts w:ascii="Times New Roman" w:hAnsi="Times New Roman"/>
          <w:sz w:val="28"/>
          <w:szCs w:val="28"/>
        </w:rPr>
        <w:t xml:space="preserve">, в прокуратуру </w:t>
      </w:r>
      <w:r>
        <w:rPr>
          <w:rFonts w:ascii="Times New Roman" w:hAnsi="Times New Roman"/>
          <w:sz w:val="28"/>
          <w:szCs w:val="28"/>
        </w:rPr>
        <w:t>Хомутовского</w:t>
      </w:r>
      <w:r w:rsidR="00407140">
        <w:rPr>
          <w:rFonts w:ascii="Times New Roman" w:hAnsi="Times New Roman"/>
          <w:sz w:val="28"/>
          <w:szCs w:val="28"/>
        </w:rPr>
        <w:t xml:space="preserve"> района</w:t>
      </w:r>
      <w:r w:rsidRPr="008E7FB0">
        <w:rPr>
          <w:rFonts w:ascii="Times New Roman" w:hAnsi="Times New Roman"/>
          <w:sz w:val="28"/>
          <w:szCs w:val="28"/>
        </w:rPr>
        <w:t>, соответствующим предприятиям, учреждениям, организациям, общественным объединениям и должностным лицам.</w:t>
      </w:r>
    </w:p>
    <w:p w:rsidR="007E7C31" w:rsidRPr="00056F00"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7" w:name="Par295"/>
      <w:bookmarkEnd w:id="47"/>
      <w:r w:rsidRPr="00056F00">
        <w:rPr>
          <w:rFonts w:ascii="Times New Roman" w:hAnsi="Times New Roman"/>
          <w:b/>
          <w:sz w:val="28"/>
          <w:szCs w:val="28"/>
        </w:rPr>
        <w:t>Статья 48</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Проекты решений </w:t>
      </w:r>
      <w:r w:rsidR="00407140">
        <w:rPr>
          <w:rFonts w:ascii="Times New Roman" w:hAnsi="Times New Roman"/>
          <w:sz w:val="28"/>
          <w:szCs w:val="28"/>
        </w:rPr>
        <w:t>Собрания депутатов</w:t>
      </w:r>
      <w:r w:rsidR="00407140" w:rsidRPr="008E7FB0">
        <w:rPr>
          <w:rFonts w:ascii="Times New Roman" w:hAnsi="Times New Roman"/>
          <w:sz w:val="28"/>
          <w:szCs w:val="28"/>
        </w:rPr>
        <w:t xml:space="preserve"> </w:t>
      </w:r>
      <w:r w:rsidRPr="008E7FB0">
        <w:rPr>
          <w:rFonts w:ascii="Times New Roman" w:hAnsi="Times New Roman"/>
          <w:sz w:val="28"/>
          <w:szCs w:val="28"/>
        </w:rPr>
        <w:t>в обязательном порядке должны содержать ссылки на соответствующие акты законодательства Российской Федерации.</w:t>
      </w:r>
    </w:p>
    <w:p w:rsidR="007E7C31" w:rsidRPr="00056F00"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8" w:name="Par299"/>
      <w:bookmarkEnd w:id="48"/>
      <w:r w:rsidRPr="00056F00">
        <w:rPr>
          <w:rFonts w:ascii="Times New Roman" w:hAnsi="Times New Roman"/>
          <w:b/>
          <w:sz w:val="28"/>
          <w:szCs w:val="28"/>
        </w:rPr>
        <w:t>Статья 49</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Председатель </w:t>
      </w:r>
      <w:r w:rsidR="00407140">
        <w:rPr>
          <w:rFonts w:ascii="Times New Roman" w:hAnsi="Times New Roman"/>
          <w:sz w:val="28"/>
          <w:szCs w:val="28"/>
        </w:rPr>
        <w:t>Собрания депутатов</w:t>
      </w:r>
      <w:r w:rsidR="00407140" w:rsidRPr="008E7FB0">
        <w:rPr>
          <w:rFonts w:ascii="Times New Roman" w:hAnsi="Times New Roman"/>
          <w:sz w:val="28"/>
          <w:szCs w:val="28"/>
        </w:rPr>
        <w:t xml:space="preserve"> </w:t>
      </w:r>
      <w:r w:rsidRPr="008E7FB0">
        <w:rPr>
          <w:rFonts w:ascii="Times New Roman" w:hAnsi="Times New Roman"/>
          <w:sz w:val="28"/>
          <w:szCs w:val="28"/>
        </w:rPr>
        <w:t xml:space="preserve">избирается из числа депутатов </w:t>
      </w:r>
      <w:r w:rsidR="00407140">
        <w:rPr>
          <w:rFonts w:ascii="Times New Roman" w:hAnsi="Times New Roman"/>
          <w:sz w:val="28"/>
          <w:szCs w:val="28"/>
        </w:rPr>
        <w:t>Собрания депутатов</w:t>
      </w:r>
      <w:r w:rsidR="00407140" w:rsidRPr="008E7FB0">
        <w:rPr>
          <w:rFonts w:ascii="Times New Roman" w:hAnsi="Times New Roman"/>
          <w:sz w:val="28"/>
          <w:szCs w:val="28"/>
        </w:rPr>
        <w:t xml:space="preserve"> </w:t>
      </w:r>
      <w:r w:rsidRPr="008E7FB0">
        <w:rPr>
          <w:rFonts w:ascii="Times New Roman" w:hAnsi="Times New Roman"/>
          <w:sz w:val="28"/>
          <w:szCs w:val="28"/>
        </w:rPr>
        <w:t xml:space="preserve">на его заседании тайным голосованием на срок полномочий </w:t>
      </w:r>
      <w:r w:rsidR="00407140">
        <w:rPr>
          <w:rFonts w:ascii="Times New Roman" w:hAnsi="Times New Roman"/>
          <w:sz w:val="28"/>
          <w:szCs w:val="28"/>
        </w:rPr>
        <w:t>Собрания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Кандидаты выступают со своими программами и отвечают на вопросы депутатов, затем проводится обсуждение кандидатур. Любой кандидат может взять самоотвод. Заявление о самоотводе принимается без обсуждения и голосования.</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По окончании обсуждения утверждается текст бюллетеня для тайного голосования.</w:t>
      </w:r>
    </w:p>
    <w:p w:rsidR="007E7C31" w:rsidRPr="00056F00"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49" w:name="Par305"/>
      <w:bookmarkEnd w:id="49"/>
      <w:r w:rsidRPr="00056F00">
        <w:rPr>
          <w:rFonts w:ascii="Times New Roman" w:hAnsi="Times New Roman"/>
          <w:b/>
          <w:sz w:val="28"/>
          <w:szCs w:val="28"/>
        </w:rPr>
        <w:t>Статья 50</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Избранным Председателем </w:t>
      </w:r>
      <w:r w:rsidR="00407140">
        <w:rPr>
          <w:rFonts w:ascii="Times New Roman" w:hAnsi="Times New Roman"/>
          <w:sz w:val="28"/>
          <w:szCs w:val="28"/>
        </w:rPr>
        <w:t>Собрания депутатов</w:t>
      </w:r>
      <w:r w:rsidR="00407140" w:rsidRPr="008E7FB0">
        <w:rPr>
          <w:rFonts w:ascii="Times New Roman" w:hAnsi="Times New Roman"/>
          <w:sz w:val="28"/>
          <w:szCs w:val="28"/>
        </w:rPr>
        <w:t xml:space="preserve"> </w:t>
      </w:r>
      <w:r w:rsidRPr="008E7FB0">
        <w:rPr>
          <w:rFonts w:ascii="Times New Roman" w:hAnsi="Times New Roman"/>
          <w:sz w:val="28"/>
          <w:szCs w:val="28"/>
        </w:rPr>
        <w:t xml:space="preserve">считается кандидат, если за него проголосовало более половины депутатов от установленного числа депутатов </w:t>
      </w:r>
      <w:r w:rsidR="00407140">
        <w:rPr>
          <w:rFonts w:ascii="Times New Roman" w:hAnsi="Times New Roman"/>
          <w:sz w:val="28"/>
          <w:szCs w:val="28"/>
        </w:rPr>
        <w:t>Собрания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Если </w:t>
      </w:r>
      <w:proofErr w:type="gramStart"/>
      <w:r w:rsidRPr="008E7FB0">
        <w:rPr>
          <w:rFonts w:ascii="Times New Roman" w:hAnsi="Times New Roman"/>
          <w:sz w:val="28"/>
          <w:szCs w:val="28"/>
        </w:rPr>
        <w:t>было выдвинуто более двух кандидатур</w:t>
      </w:r>
      <w:proofErr w:type="gramEnd"/>
      <w:r w:rsidRPr="008E7FB0">
        <w:rPr>
          <w:rFonts w:ascii="Times New Roman" w:hAnsi="Times New Roman"/>
          <w:sz w:val="28"/>
          <w:szCs w:val="28"/>
        </w:rPr>
        <w:t xml:space="preserve">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8E7FB0">
        <w:rPr>
          <w:rFonts w:ascii="Times New Roman" w:hAnsi="Times New Roman"/>
          <w:sz w:val="28"/>
          <w:szCs w:val="28"/>
        </w:rPr>
        <w:t>Если было выдвинуто не более двух кандидатов и ни один из них не набрал</w:t>
      </w:r>
      <w:proofErr w:type="gramEnd"/>
      <w:r w:rsidRPr="008E7FB0">
        <w:rPr>
          <w:rFonts w:ascii="Times New Roman" w:hAnsi="Times New Roman"/>
          <w:sz w:val="28"/>
          <w:szCs w:val="28"/>
        </w:rPr>
        <w:t xml:space="preserve">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Результаты голосования оформляются решением </w:t>
      </w:r>
      <w:r w:rsidR="00407140">
        <w:rPr>
          <w:rFonts w:ascii="Times New Roman" w:hAnsi="Times New Roman"/>
          <w:sz w:val="28"/>
          <w:szCs w:val="28"/>
        </w:rPr>
        <w:t>Собрания депутатов</w:t>
      </w:r>
      <w:r w:rsidRPr="008E7FB0">
        <w:rPr>
          <w:rFonts w:ascii="Times New Roman" w:hAnsi="Times New Roman"/>
          <w:sz w:val="28"/>
          <w:szCs w:val="28"/>
        </w:rPr>
        <w:t xml:space="preserve"> об избрании Председателя </w:t>
      </w:r>
      <w:r w:rsidR="00407140">
        <w:rPr>
          <w:rFonts w:ascii="Times New Roman" w:hAnsi="Times New Roman"/>
          <w:sz w:val="28"/>
          <w:szCs w:val="28"/>
        </w:rPr>
        <w:t>Собрания депутатов</w:t>
      </w:r>
      <w:r w:rsidRPr="008E7FB0">
        <w:rPr>
          <w:rFonts w:ascii="Times New Roman" w:hAnsi="Times New Roman"/>
          <w:sz w:val="28"/>
          <w:szCs w:val="28"/>
        </w:rPr>
        <w:t>.</w:t>
      </w:r>
    </w:p>
    <w:p w:rsidR="007E7C31" w:rsidRPr="001E260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50" w:name="Par312"/>
      <w:bookmarkEnd w:id="50"/>
      <w:r w:rsidRPr="001E2608">
        <w:rPr>
          <w:rFonts w:ascii="Times New Roman" w:hAnsi="Times New Roman"/>
          <w:b/>
          <w:sz w:val="28"/>
          <w:szCs w:val="28"/>
        </w:rPr>
        <w:t>Статья 51</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Досрочное прекращение полномочий Председателя </w:t>
      </w:r>
      <w:r w:rsidR="00407140">
        <w:rPr>
          <w:rFonts w:ascii="Times New Roman" w:hAnsi="Times New Roman"/>
          <w:sz w:val="28"/>
          <w:szCs w:val="28"/>
        </w:rPr>
        <w:t>Собрания депутатов</w:t>
      </w:r>
      <w:r w:rsidR="00407140" w:rsidRPr="008E7FB0">
        <w:rPr>
          <w:rFonts w:ascii="Times New Roman" w:hAnsi="Times New Roman"/>
          <w:sz w:val="28"/>
          <w:szCs w:val="28"/>
        </w:rPr>
        <w:t xml:space="preserve"> </w:t>
      </w:r>
      <w:r w:rsidRPr="008E7FB0">
        <w:rPr>
          <w:rFonts w:ascii="Times New Roman" w:hAnsi="Times New Roman"/>
          <w:sz w:val="28"/>
          <w:szCs w:val="28"/>
        </w:rPr>
        <w:t xml:space="preserve"> производится по решению </w:t>
      </w:r>
      <w:r w:rsidR="00407140">
        <w:rPr>
          <w:rFonts w:ascii="Times New Roman" w:hAnsi="Times New Roman"/>
          <w:sz w:val="28"/>
          <w:szCs w:val="28"/>
        </w:rPr>
        <w:t>Собрания депутатов</w:t>
      </w:r>
      <w:r w:rsidRPr="008E7FB0">
        <w:rPr>
          <w:rFonts w:ascii="Times New Roman" w:hAnsi="Times New Roman"/>
          <w:sz w:val="28"/>
          <w:szCs w:val="28"/>
        </w:rPr>
        <w:t xml:space="preserve">, принимаемому в связи с прекращением его депутатских полномочий, с личным заявлением об </w:t>
      </w:r>
      <w:r w:rsidRPr="008E7FB0">
        <w:rPr>
          <w:rFonts w:ascii="Times New Roman" w:hAnsi="Times New Roman"/>
          <w:sz w:val="28"/>
          <w:szCs w:val="28"/>
        </w:rPr>
        <w:lastRenderedPageBreak/>
        <w:t xml:space="preserve">отставке, отзыва его </w:t>
      </w:r>
      <w:r w:rsidR="00407140">
        <w:rPr>
          <w:rFonts w:ascii="Times New Roman" w:hAnsi="Times New Roman"/>
          <w:sz w:val="28"/>
          <w:szCs w:val="28"/>
        </w:rPr>
        <w:t xml:space="preserve"> </w:t>
      </w:r>
      <w:r w:rsidRPr="008E7FB0">
        <w:rPr>
          <w:rFonts w:ascii="Times New Roman" w:hAnsi="Times New Roman"/>
          <w:sz w:val="28"/>
          <w:szCs w:val="28"/>
        </w:rPr>
        <w:t xml:space="preserve">Собранием </w:t>
      </w:r>
      <w:r w:rsidR="00407140">
        <w:rPr>
          <w:rFonts w:ascii="Times New Roman" w:hAnsi="Times New Roman"/>
          <w:sz w:val="28"/>
          <w:szCs w:val="28"/>
        </w:rPr>
        <w:t xml:space="preserve">депутатов </w:t>
      </w:r>
      <w:r w:rsidRPr="008E7FB0">
        <w:rPr>
          <w:rFonts w:ascii="Times New Roman" w:hAnsi="Times New Roman"/>
          <w:sz w:val="28"/>
          <w:szCs w:val="28"/>
        </w:rPr>
        <w:t xml:space="preserve">или в других случаях, предусмотренных действующим законодательством Российской Федерации и </w:t>
      </w:r>
      <w:hyperlink r:id="rId12" w:history="1">
        <w:r w:rsidRPr="008E7FB0">
          <w:rPr>
            <w:rFonts w:ascii="Times New Roman" w:hAnsi="Times New Roman"/>
            <w:color w:val="0000FF"/>
            <w:sz w:val="28"/>
            <w:szCs w:val="28"/>
          </w:rPr>
          <w:t>Уставом</w:t>
        </w:r>
      </w:hyperlink>
      <w:r w:rsidRPr="008E7FB0">
        <w:rPr>
          <w:rFonts w:ascii="Times New Roman" w:hAnsi="Times New Roman"/>
          <w:sz w:val="28"/>
          <w:szCs w:val="28"/>
        </w:rPr>
        <w:t xml:space="preserve"> </w:t>
      </w:r>
      <w:r w:rsidR="00407140">
        <w:rPr>
          <w:rFonts w:ascii="Times New Roman" w:hAnsi="Times New Roman"/>
          <w:sz w:val="28"/>
          <w:szCs w:val="28"/>
        </w:rPr>
        <w:t>муниципального образования</w:t>
      </w:r>
      <w:r w:rsidRPr="008E7FB0">
        <w:rPr>
          <w:rFonts w:ascii="Times New Roman" w:hAnsi="Times New Roman"/>
          <w:sz w:val="28"/>
          <w:szCs w:val="28"/>
        </w:rPr>
        <w:t>.</w:t>
      </w:r>
    </w:p>
    <w:p w:rsidR="007E7C31" w:rsidRPr="001E260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51" w:name="Par316"/>
      <w:bookmarkEnd w:id="51"/>
      <w:r w:rsidRPr="001E2608">
        <w:rPr>
          <w:rFonts w:ascii="Times New Roman" w:hAnsi="Times New Roman"/>
          <w:b/>
          <w:sz w:val="28"/>
          <w:szCs w:val="28"/>
        </w:rPr>
        <w:t>Статья 52</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Депутат не реже двух раз в год обязан отчитываться перед избирателями округа о своей работе, о ходе выполнения предвыборной программы и о работе </w:t>
      </w:r>
      <w:r w:rsidR="00BA07F4">
        <w:rPr>
          <w:rFonts w:ascii="Times New Roman" w:hAnsi="Times New Roman"/>
          <w:sz w:val="28"/>
          <w:szCs w:val="28"/>
        </w:rPr>
        <w:t>Собрания депутатов</w:t>
      </w:r>
      <w:r w:rsidR="00BA07F4" w:rsidRPr="008E7FB0">
        <w:rPr>
          <w:rFonts w:ascii="Times New Roman" w:hAnsi="Times New Roman"/>
          <w:sz w:val="28"/>
          <w:szCs w:val="28"/>
        </w:rPr>
        <w:t xml:space="preserve"> </w:t>
      </w:r>
      <w:r w:rsidRPr="008E7FB0">
        <w:rPr>
          <w:rFonts w:ascii="Times New Roman" w:hAnsi="Times New Roman"/>
          <w:sz w:val="28"/>
          <w:szCs w:val="28"/>
        </w:rPr>
        <w:t>в целом.</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О ходе отчетного собрания составляется протокол, в котором указываются дата, время и место собрания, фамилия отчитывающегося депутата и номер его избирательного округа, предложения и критические замечания, поступившие в ходе отчета депутата, принятое на собрании постановление.</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Протокол собрания подписывается председателем и секретарем собрания и в трехдневный срок передается в </w:t>
      </w:r>
      <w:r w:rsidR="00BA07F4">
        <w:rPr>
          <w:rFonts w:ascii="Times New Roman" w:hAnsi="Times New Roman"/>
          <w:sz w:val="28"/>
          <w:szCs w:val="28"/>
        </w:rPr>
        <w:t>Собрание депутатов</w:t>
      </w:r>
      <w:r w:rsidRPr="008E7FB0">
        <w:rPr>
          <w:rFonts w:ascii="Times New Roman" w:hAnsi="Times New Roman"/>
          <w:sz w:val="28"/>
          <w:szCs w:val="28"/>
        </w:rPr>
        <w:t>.</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Органы местного самоуправления и средства массовой информации обеспечивают освещение отчетов депутатов.</w:t>
      </w:r>
    </w:p>
    <w:p w:rsidR="007E7C31" w:rsidRPr="001E260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52" w:name="Par323"/>
      <w:bookmarkEnd w:id="52"/>
      <w:r w:rsidRPr="001E2608">
        <w:rPr>
          <w:rFonts w:ascii="Times New Roman" w:hAnsi="Times New Roman"/>
          <w:b/>
          <w:sz w:val="28"/>
          <w:szCs w:val="28"/>
        </w:rPr>
        <w:t>Статья 53</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Депутату на территории избирательного округа обеспечиваются необходимые условия для проведения встреч с избирателями округа. На указанных встречах депутат информирует избирателей о принятых </w:t>
      </w:r>
      <w:r w:rsidR="00BA07F4">
        <w:rPr>
          <w:rFonts w:ascii="Times New Roman" w:hAnsi="Times New Roman"/>
          <w:sz w:val="28"/>
          <w:szCs w:val="28"/>
        </w:rPr>
        <w:t xml:space="preserve"> </w:t>
      </w:r>
      <w:r w:rsidRPr="008E7FB0">
        <w:rPr>
          <w:rFonts w:ascii="Times New Roman" w:hAnsi="Times New Roman"/>
          <w:sz w:val="28"/>
          <w:szCs w:val="28"/>
        </w:rPr>
        <w:t xml:space="preserve">Собранием </w:t>
      </w:r>
      <w:r w:rsidR="00BA07F4">
        <w:rPr>
          <w:rFonts w:ascii="Times New Roman" w:hAnsi="Times New Roman"/>
          <w:sz w:val="28"/>
          <w:szCs w:val="28"/>
        </w:rPr>
        <w:t xml:space="preserve">депутатов </w:t>
      </w:r>
      <w:r w:rsidRPr="008E7FB0">
        <w:rPr>
          <w:rFonts w:ascii="Times New Roman" w:hAnsi="Times New Roman"/>
          <w:sz w:val="28"/>
          <w:szCs w:val="28"/>
        </w:rPr>
        <w:t xml:space="preserve">решениях, обсуждает проекты решений </w:t>
      </w:r>
      <w:r w:rsidR="00BA07F4">
        <w:rPr>
          <w:rFonts w:ascii="Times New Roman" w:hAnsi="Times New Roman"/>
          <w:sz w:val="28"/>
          <w:szCs w:val="28"/>
        </w:rPr>
        <w:t>Собрания депутатов</w:t>
      </w:r>
      <w:r w:rsidRPr="008E7FB0">
        <w:rPr>
          <w:rFonts w:ascii="Times New Roman" w:hAnsi="Times New Roman"/>
          <w:sz w:val="28"/>
          <w:szCs w:val="28"/>
        </w:rPr>
        <w:t>, выявляет и изучает общественное мнение.</w:t>
      </w:r>
    </w:p>
    <w:p w:rsidR="007E7C31" w:rsidRPr="001E260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53" w:name="Par327"/>
      <w:bookmarkEnd w:id="53"/>
      <w:r w:rsidRPr="001E2608">
        <w:rPr>
          <w:rFonts w:ascii="Times New Roman" w:hAnsi="Times New Roman"/>
          <w:b/>
          <w:sz w:val="28"/>
          <w:szCs w:val="28"/>
        </w:rPr>
        <w:t>Статья 54</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Депутат </w:t>
      </w:r>
      <w:r w:rsidR="00BA07F4">
        <w:rPr>
          <w:rFonts w:ascii="Times New Roman" w:hAnsi="Times New Roman"/>
          <w:sz w:val="28"/>
          <w:szCs w:val="28"/>
        </w:rPr>
        <w:t>Собрания депутатов</w:t>
      </w:r>
      <w:r w:rsidR="00BA07F4" w:rsidRPr="008E7FB0">
        <w:rPr>
          <w:rFonts w:ascii="Times New Roman" w:hAnsi="Times New Roman"/>
          <w:sz w:val="28"/>
          <w:szCs w:val="28"/>
        </w:rPr>
        <w:t xml:space="preserve"> </w:t>
      </w:r>
      <w:r w:rsidRPr="008E7FB0">
        <w:rPr>
          <w:rFonts w:ascii="Times New Roman" w:hAnsi="Times New Roman"/>
          <w:sz w:val="28"/>
          <w:szCs w:val="28"/>
        </w:rPr>
        <w:t>не реже одного раза в месяц проводит прием граждан на территории своего избирательного округа. По его просьбе соответствующие органы местного самоуправления,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отчета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7E7C31" w:rsidRPr="001E2608" w:rsidRDefault="007E7C31" w:rsidP="007E7C31">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54" w:name="Par331"/>
      <w:bookmarkEnd w:id="54"/>
      <w:r w:rsidRPr="001E2608">
        <w:rPr>
          <w:rFonts w:ascii="Times New Roman" w:hAnsi="Times New Roman"/>
          <w:b/>
          <w:sz w:val="28"/>
          <w:szCs w:val="28"/>
        </w:rPr>
        <w:t>Статья 55</w:t>
      </w:r>
    </w:p>
    <w:p w:rsidR="007E7C31" w:rsidRPr="008E7FB0" w:rsidRDefault="007E7C31" w:rsidP="007E7C31">
      <w:pPr>
        <w:widowControl w:val="0"/>
        <w:autoSpaceDE w:val="0"/>
        <w:autoSpaceDN w:val="0"/>
        <w:adjustRightInd w:val="0"/>
        <w:spacing w:after="0" w:line="240" w:lineRule="auto"/>
        <w:ind w:firstLine="540"/>
        <w:jc w:val="both"/>
        <w:rPr>
          <w:rFonts w:ascii="Times New Roman" w:hAnsi="Times New Roman"/>
          <w:sz w:val="28"/>
          <w:szCs w:val="28"/>
        </w:rPr>
      </w:pPr>
      <w:r w:rsidRPr="008E7FB0">
        <w:rPr>
          <w:rFonts w:ascii="Times New Roman" w:hAnsi="Times New Roman"/>
          <w:sz w:val="28"/>
          <w:szCs w:val="28"/>
        </w:rPr>
        <w:t xml:space="preserve">Решения </w:t>
      </w:r>
      <w:r w:rsidR="00BA07F4">
        <w:rPr>
          <w:rFonts w:ascii="Times New Roman" w:hAnsi="Times New Roman"/>
          <w:sz w:val="28"/>
          <w:szCs w:val="28"/>
        </w:rPr>
        <w:t>Собрания депутатов</w:t>
      </w:r>
      <w:r w:rsidRPr="008E7FB0">
        <w:rPr>
          <w:rFonts w:ascii="Times New Roman" w:hAnsi="Times New Roman"/>
          <w:sz w:val="28"/>
          <w:szCs w:val="28"/>
        </w:rPr>
        <w:t>, принятые с нарушением Регламента, признаются недействительными в порядке, предусмотренном действующим законодательством Российской Федерации.</w:t>
      </w:r>
    </w:p>
    <w:sectPr w:rsidR="007E7C31" w:rsidRPr="008E7FB0" w:rsidSect="00BB168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168C"/>
    <w:rsid w:val="00006B87"/>
    <w:rsid w:val="000856D8"/>
    <w:rsid w:val="00166F25"/>
    <w:rsid w:val="00190A65"/>
    <w:rsid w:val="003457E3"/>
    <w:rsid w:val="00407140"/>
    <w:rsid w:val="00446AC3"/>
    <w:rsid w:val="00466A3A"/>
    <w:rsid w:val="005C0F67"/>
    <w:rsid w:val="006561FC"/>
    <w:rsid w:val="006E60F3"/>
    <w:rsid w:val="007E7C31"/>
    <w:rsid w:val="008945F2"/>
    <w:rsid w:val="00912CF1"/>
    <w:rsid w:val="00A22162"/>
    <w:rsid w:val="00BA07F4"/>
    <w:rsid w:val="00BB168C"/>
    <w:rsid w:val="00C03433"/>
    <w:rsid w:val="00DA5112"/>
    <w:rsid w:val="00DD14A5"/>
    <w:rsid w:val="00EC09AA"/>
    <w:rsid w:val="00F87B07"/>
    <w:rsid w:val="00FA4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C3"/>
  </w:style>
  <w:style w:type="paragraph" w:styleId="1">
    <w:name w:val="heading 1"/>
    <w:basedOn w:val="a"/>
    <w:next w:val="a"/>
    <w:link w:val="10"/>
    <w:qFormat/>
    <w:rsid w:val="00BB168C"/>
    <w:pPr>
      <w:keepNext/>
      <w:spacing w:after="0" w:line="240" w:lineRule="auto"/>
      <w:jc w:val="both"/>
      <w:outlineLvl w:val="0"/>
    </w:pPr>
    <w:rPr>
      <w:rFonts w:ascii="Times New Roman" w:eastAsia="Times New Roman" w:hAnsi="Times New Roman" w:cs="Times New Roman"/>
      <w:sz w:val="24"/>
      <w:szCs w:val="20"/>
    </w:rPr>
  </w:style>
  <w:style w:type="paragraph" w:styleId="4">
    <w:name w:val="heading 4"/>
    <w:basedOn w:val="a"/>
    <w:next w:val="a"/>
    <w:link w:val="40"/>
    <w:qFormat/>
    <w:rsid w:val="00BB168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68C"/>
    <w:rPr>
      <w:rFonts w:ascii="Times New Roman" w:eastAsia="Times New Roman" w:hAnsi="Times New Roman" w:cs="Times New Roman"/>
      <w:sz w:val="24"/>
      <w:szCs w:val="20"/>
    </w:rPr>
  </w:style>
  <w:style w:type="character" w:customStyle="1" w:styleId="40">
    <w:name w:val="Заголовок 4 Знак"/>
    <w:basedOn w:val="a0"/>
    <w:link w:val="4"/>
    <w:rsid w:val="00BB168C"/>
    <w:rPr>
      <w:rFonts w:ascii="Times New Roman" w:eastAsia="Times New Roman" w:hAnsi="Times New Roman" w:cs="Times New Roman"/>
      <w:b/>
      <w:bCs/>
      <w:sz w:val="28"/>
      <w:szCs w:val="28"/>
    </w:rPr>
  </w:style>
  <w:style w:type="paragraph" w:customStyle="1" w:styleId="ConsNormal">
    <w:name w:val="ConsNormal"/>
    <w:rsid w:val="00BB16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BB168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BB168C"/>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rmal">
    <w:name w:val="ConsPlusNormal"/>
    <w:uiPriority w:val="99"/>
    <w:rsid w:val="00BB168C"/>
    <w:pPr>
      <w:widowControl w:val="0"/>
      <w:autoSpaceDE w:val="0"/>
      <w:autoSpaceDN w:val="0"/>
      <w:spacing w:after="0" w:line="240" w:lineRule="auto"/>
    </w:pPr>
    <w:rPr>
      <w:rFonts w:ascii="Calibri" w:eastAsia="Times New Roman" w:hAnsi="Calibri" w:cs="Calibri"/>
      <w:szCs w:val="20"/>
    </w:rPr>
  </w:style>
  <w:style w:type="paragraph" w:customStyle="1" w:styleId="Standard">
    <w:name w:val="Standard"/>
    <w:rsid w:val="00BB168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2AE1D7A394117539D645844DF5724A5BB62264B65A0F7BB9C186FE5A55FEC046B08F0C1A7D83C70B6B1DF7Z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B2AE1D7A394117539D645844DF5724A5BB62264B65A0F7BB9C186FE5A55FEC0F4Z6O" TargetMode="External"/><Relationship Id="rId12" Type="http://schemas.openxmlformats.org/officeDocument/2006/relationships/hyperlink" Target="consultantplus://offline/ref=CB2AE1D7A394117539D645844DF5724A5BB62264B65A0F7BB9C186FE5A55FEC0F4Z6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B2AE1D7A394117539D645844DF5724A5BB62264B6590A7CB5C186FE5A55FEC0F4Z6O" TargetMode="External"/><Relationship Id="rId11" Type="http://schemas.openxmlformats.org/officeDocument/2006/relationships/hyperlink" Target="consultantplus://offline/ref=CB2AE1D7A394117539D645875F9928465DB87B6CB35D052FEC9EDDA30D5CF49701FFD64E5E7082C3F0ZAO" TargetMode="External"/><Relationship Id="rId5" Type="http://schemas.openxmlformats.org/officeDocument/2006/relationships/hyperlink" Target="consultantplus://offline/ref=CB2AE1D7A394117539D645875F9928465EB57B6CB909522DBDCBD3FAZ6O" TargetMode="External"/><Relationship Id="rId10" Type="http://schemas.openxmlformats.org/officeDocument/2006/relationships/hyperlink" Target="consultantplus://offline/ref=CB2AE1D7A394117539D645844DF5724A5BB62264B65A0F7BB9C186FE5A55FEC0F4Z6O" TargetMode="External"/><Relationship Id="rId4" Type="http://schemas.openxmlformats.org/officeDocument/2006/relationships/webSettings" Target="webSettings.xml"/><Relationship Id="rId9" Type="http://schemas.openxmlformats.org/officeDocument/2006/relationships/hyperlink" Target="consultantplus://offline/ref=CB2AE1D7A394117539D645844DF5724A5BB62264B65A0F7BB9C186FE5A55FEC0F4Z6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1D70-6CC9-45C1-90B1-EE43940D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4613</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Калиновка</cp:lastModifiedBy>
  <cp:revision>12</cp:revision>
  <cp:lastPrinted>2020-09-23T12:30:00Z</cp:lastPrinted>
  <dcterms:created xsi:type="dcterms:W3CDTF">2020-09-16T12:44:00Z</dcterms:created>
  <dcterms:modified xsi:type="dcterms:W3CDTF">2020-09-23T12:30:00Z</dcterms:modified>
</cp:coreProperties>
</file>