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B7" w:rsidRPr="003E5726" w:rsidRDefault="00696795" w:rsidP="00674CB7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CB7" w:rsidRPr="003E5726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674CB7" w:rsidRPr="003E5726" w:rsidRDefault="00674CB7" w:rsidP="00674CB7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726">
        <w:rPr>
          <w:rFonts w:ascii="Times New Roman" w:hAnsi="Times New Roman" w:cs="Times New Roman"/>
          <w:b/>
          <w:sz w:val="28"/>
          <w:szCs w:val="28"/>
        </w:rPr>
        <w:t>КАЛИНОВСКОГО СЕЛЬСОВЕТА</w:t>
      </w:r>
    </w:p>
    <w:p w:rsidR="00674CB7" w:rsidRPr="003E5726" w:rsidRDefault="00674CB7" w:rsidP="00674CB7">
      <w:pPr>
        <w:pStyle w:val="1"/>
        <w:keepLines w:val="0"/>
        <w:numPr>
          <w:ilvl w:val="0"/>
          <w:numId w:val="1"/>
        </w:numPr>
        <w:tabs>
          <w:tab w:val="left" w:pos="0"/>
        </w:tabs>
        <w:suppressAutoHyphens/>
        <w:autoSpaceDN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3E5726">
        <w:rPr>
          <w:rFonts w:ascii="Times New Roman" w:hAnsi="Times New Roman" w:cs="Times New Roman"/>
          <w:color w:val="auto"/>
        </w:rPr>
        <w:t xml:space="preserve">ХОМУТОВСКОГО РАЙОНА </w:t>
      </w:r>
    </w:p>
    <w:p w:rsidR="00674CB7" w:rsidRPr="003E5726" w:rsidRDefault="00674CB7" w:rsidP="00674CB7">
      <w:pPr>
        <w:pStyle w:val="1"/>
        <w:keepLines w:val="0"/>
        <w:numPr>
          <w:ilvl w:val="0"/>
          <w:numId w:val="1"/>
        </w:numPr>
        <w:tabs>
          <w:tab w:val="left" w:pos="0"/>
        </w:tabs>
        <w:suppressAutoHyphens/>
        <w:autoSpaceDN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3E5726">
        <w:rPr>
          <w:rFonts w:ascii="Times New Roman" w:hAnsi="Times New Roman" w:cs="Times New Roman"/>
          <w:color w:val="auto"/>
        </w:rPr>
        <w:t>КУРСКОЙ ОБЛАСТИ</w:t>
      </w:r>
    </w:p>
    <w:p w:rsidR="00674CB7" w:rsidRPr="003E5726" w:rsidRDefault="00674CB7" w:rsidP="00674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4CB7" w:rsidRPr="003E5726" w:rsidRDefault="00674CB7" w:rsidP="00674CB7">
      <w:pPr>
        <w:pStyle w:val="1"/>
        <w:keepLines w:val="0"/>
        <w:numPr>
          <w:ilvl w:val="0"/>
          <w:numId w:val="1"/>
        </w:numPr>
        <w:tabs>
          <w:tab w:val="left" w:pos="0"/>
        </w:tabs>
        <w:suppressAutoHyphens/>
        <w:autoSpaceDN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3E5726">
        <w:rPr>
          <w:rFonts w:ascii="Times New Roman" w:hAnsi="Times New Roman" w:cs="Times New Roman"/>
          <w:color w:val="auto"/>
        </w:rPr>
        <w:t>РЕШЕНИЕ</w:t>
      </w:r>
    </w:p>
    <w:p w:rsidR="00674CB7" w:rsidRPr="003E5726" w:rsidRDefault="00674CB7" w:rsidP="00674CB7">
      <w:pPr>
        <w:pStyle w:val="1"/>
        <w:keepLines w:val="0"/>
        <w:numPr>
          <w:ilvl w:val="0"/>
          <w:numId w:val="1"/>
        </w:numPr>
        <w:tabs>
          <w:tab w:val="left" w:pos="0"/>
        </w:tabs>
        <w:suppressAutoHyphens/>
        <w:autoSpaceDN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674CB7" w:rsidRPr="003E5726" w:rsidRDefault="00674CB7" w:rsidP="00674CB7">
      <w:pPr>
        <w:pStyle w:val="1"/>
        <w:keepLines w:val="0"/>
        <w:numPr>
          <w:ilvl w:val="0"/>
          <w:numId w:val="1"/>
        </w:numPr>
        <w:tabs>
          <w:tab w:val="left" w:pos="0"/>
        </w:tabs>
        <w:suppressAutoHyphens/>
        <w:autoSpaceDN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3E5726">
        <w:rPr>
          <w:rFonts w:ascii="Times New Roman" w:hAnsi="Times New Roman" w:cs="Times New Roman"/>
          <w:color w:val="auto"/>
        </w:rPr>
        <w:t>от 17 декабря 2020 года № 6/25</w:t>
      </w:r>
    </w:p>
    <w:p w:rsidR="00B015D4" w:rsidRPr="003E5726" w:rsidRDefault="00B015D4" w:rsidP="00674CB7">
      <w:pPr>
        <w:spacing w:after="0" w:line="240" w:lineRule="auto"/>
        <w:jc w:val="center"/>
        <w:rPr>
          <w:b/>
          <w:sz w:val="32"/>
          <w:szCs w:val="32"/>
        </w:rPr>
      </w:pPr>
    </w:p>
    <w:p w:rsidR="003E5726" w:rsidRPr="003E5726" w:rsidRDefault="00674CB7" w:rsidP="003E5726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3E572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B015D4" w:rsidRPr="003E5726">
        <w:rPr>
          <w:rFonts w:ascii="Times New Roman" w:hAnsi="Times New Roman" w:cs="Times New Roman"/>
          <w:b/>
          <w:sz w:val="28"/>
          <w:szCs w:val="28"/>
        </w:rPr>
        <w:t xml:space="preserve">в Правила </w:t>
      </w:r>
      <w:r w:rsidRPr="003E5726">
        <w:rPr>
          <w:rFonts w:ascii="Times New Roman" w:hAnsi="Times New Roman" w:cs="Times New Roman"/>
          <w:b/>
          <w:kern w:val="1"/>
          <w:sz w:val="28"/>
          <w:szCs w:val="28"/>
        </w:rPr>
        <w:t xml:space="preserve">обращения за </w:t>
      </w:r>
      <w:r w:rsidR="00B015D4" w:rsidRPr="003E5726">
        <w:rPr>
          <w:rFonts w:ascii="Times New Roman" w:hAnsi="Times New Roman" w:cs="Times New Roman"/>
          <w:b/>
          <w:kern w:val="1"/>
          <w:sz w:val="28"/>
          <w:szCs w:val="28"/>
        </w:rPr>
        <w:t>пенсией</w:t>
      </w:r>
      <w:r w:rsidRPr="003E5726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proofErr w:type="gramStart"/>
      <w:r w:rsidRPr="003E5726">
        <w:rPr>
          <w:rFonts w:ascii="Times New Roman" w:hAnsi="Times New Roman" w:cs="Times New Roman"/>
          <w:b/>
          <w:kern w:val="1"/>
          <w:sz w:val="28"/>
          <w:szCs w:val="28"/>
        </w:rPr>
        <w:t>за</w:t>
      </w:r>
      <w:proofErr w:type="gramEnd"/>
      <w:r w:rsidRPr="003E5726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</w:p>
    <w:p w:rsidR="003E5726" w:rsidRDefault="00674CB7" w:rsidP="003E5726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3E5726">
        <w:rPr>
          <w:rFonts w:ascii="Times New Roman" w:hAnsi="Times New Roman" w:cs="Times New Roman"/>
          <w:b/>
          <w:kern w:val="1"/>
          <w:sz w:val="28"/>
          <w:szCs w:val="28"/>
        </w:rPr>
        <w:t>выслугу лет лиц, замещавших</w:t>
      </w:r>
      <w:r w:rsidR="00B015D4" w:rsidRPr="003E5726">
        <w:rPr>
          <w:rFonts w:ascii="Times New Roman" w:hAnsi="Times New Roman" w:cs="Times New Roman"/>
          <w:b/>
          <w:kern w:val="1"/>
          <w:sz w:val="28"/>
          <w:szCs w:val="28"/>
        </w:rPr>
        <w:t xml:space="preserve"> д</w:t>
      </w:r>
      <w:r w:rsidRPr="003E5726">
        <w:rPr>
          <w:rFonts w:ascii="Times New Roman" w:hAnsi="Times New Roman" w:cs="Times New Roman"/>
          <w:b/>
          <w:kern w:val="1"/>
          <w:sz w:val="28"/>
          <w:szCs w:val="28"/>
        </w:rPr>
        <w:t>олж</w:t>
      </w:r>
      <w:r w:rsidR="00B015D4" w:rsidRPr="003E5726">
        <w:rPr>
          <w:rFonts w:ascii="Times New Roman" w:hAnsi="Times New Roman" w:cs="Times New Roman"/>
          <w:b/>
          <w:kern w:val="1"/>
          <w:sz w:val="28"/>
          <w:szCs w:val="28"/>
        </w:rPr>
        <w:t xml:space="preserve">ности муниципальной службы </w:t>
      </w:r>
    </w:p>
    <w:p w:rsidR="003E5726" w:rsidRDefault="00674CB7" w:rsidP="003E5726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3E5726">
        <w:rPr>
          <w:rFonts w:ascii="Times New Roman" w:hAnsi="Times New Roman" w:cs="Times New Roman"/>
          <w:b/>
          <w:kern w:val="1"/>
          <w:sz w:val="28"/>
          <w:szCs w:val="28"/>
        </w:rPr>
        <w:t>Калиновского</w:t>
      </w:r>
      <w:r w:rsidR="00B015D4" w:rsidRPr="003E5726">
        <w:rPr>
          <w:rFonts w:ascii="Times New Roman" w:hAnsi="Times New Roman" w:cs="Times New Roman"/>
          <w:b/>
          <w:kern w:val="1"/>
          <w:sz w:val="28"/>
          <w:szCs w:val="28"/>
        </w:rPr>
        <w:t xml:space="preserve"> сельсовета Хомутовского</w:t>
      </w:r>
      <w:r w:rsidRPr="003E5726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r w:rsidR="00B015D4" w:rsidRPr="003E5726">
        <w:rPr>
          <w:rFonts w:ascii="Times New Roman" w:hAnsi="Times New Roman" w:cs="Times New Roman"/>
          <w:b/>
          <w:kern w:val="1"/>
          <w:sz w:val="28"/>
          <w:szCs w:val="28"/>
        </w:rPr>
        <w:t xml:space="preserve">района Курской области, ее </w:t>
      </w:r>
    </w:p>
    <w:p w:rsidR="003E5726" w:rsidRDefault="00B015D4" w:rsidP="003E5726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3E5726">
        <w:rPr>
          <w:rFonts w:ascii="Times New Roman" w:hAnsi="Times New Roman" w:cs="Times New Roman"/>
          <w:b/>
          <w:kern w:val="1"/>
          <w:sz w:val="28"/>
          <w:szCs w:val="28"/>
        </w:rPr>
        <w:t xml:space="preserve">назначения, перерасчета размера, выплаты, индексации и ведения </w:t>
      </w:r>
    </w:p>
    <w:p w:rsidR="00B015D4" w:rsidRPr="003E5726" w:rsidRDefault="00B015D4" w:rsidP="003E5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726">
        <w:rPr>
          <w:rFonts w:ascii="Times New Roman" w:hAnsi="Times New Roman" w:cs="Times New Roman"/>
          <w:b/>
          <w:kern w:val="1"/>
          <w:sz w:val="28"/>
          <w:szCs w:val="28"/>
        </w:rPr>
        <w:t>пенсионной документации, утвержденные решением Собрания депут</w:t>
      </w:r>
      <w:r w:rsidRPr="003E5726">
        <w:rPr>
          <w:rFonts w:ascii="Times New Roman" w:hAnsi="Times New Roman" w:cs="Times New Roman"/>
          <w:b/>
          <w:kern w:val="1"/>
          <w:sz w:val="28"/>
          <w:szCs w:val="28"/>
        </w:rPr>
        <w:t>а</w:t>
      </w:r>
      <w:r w:rsidRPr="003E5726">
        <w:rPr>
          <w:rFonts w:ascii="Times New Roman" w:hAnsi="Times New Roman" w:cs="Times New Roman"/>
          <w:b/>
          <w:kern w:val="1"/>
          <w:sz w:val="28"/>
          <w:szCs w:val="28"/>
        </w:rPr>
        <w:t xml:space="preserve">тов </w:t>
      </w:r>
      <w:r w:rsidR="00674CB7" w:rsidRPr="003E5726">
        <w:rPr>
          <w:rFonts w:ascii="Times New Roman" w:hAnsi="Times New Roman" w:cs="Times New Roman"/>
          <w:b/>
          <w:kern w:val="1"/>
          <w:sz w:val="28"/>
          <w:szCs w:val="28"/>
        </w:rPr>
        <w:t xml:space="preserve">Калиновского сельсовета </w:t>
      </w:r>
      <w:r w:rsidRPr="003E5726">
        <w:rPr>
          <w:rFonts w:ascii="Times New Roman" w:hAnsi="Times New Roman" w:cs="Times New Roman"/>
          <w:b/>
          <w:kern w:val="1"/>
          <w:sz w:val="28"/>
          <w:szCs w:val="28"/>
        </w:rPr>
        <w:t xml:space="preserve">Хомутовского района от </w:t>
      </w:r>
      <w:r w:rsidR="00674CB7" w:rsidRPr="003E5726">
        <w:rPr>
          <w:rFonts w:ascii="Times New Roman" w:hAnsi="Times New Roman" w:cs="Times New Roman"/>
          <w:b/>
          <w:kern w:val="1"/>
          <w:sz w:val="28"/>
          <w:szCs w:val="28"/>
        </w:rPr>
        <w:t>31.01.2020</w:t>
      </w:r>
      <w:r w:rsidRPr="003E5726">
        <w:rPr>
          <w:rFonts w:ascii="Times New Roman" w:hAnsi="Times New Roman" w:cs="Times New Roman"/>
          <w:b/>
          <w:kern w:val="1"/>
          <w:sz w:val="28"/>
          <w:szCs w:val="28"/>
        </w:rPr>
        <w:t xml:space="preserve"> №</w:t>
      </w:r>
      <w:r w:rsidR="003E5726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r w:rsidR="00674CB7" w:rsidRPr="003E5726">
        <w:rPr>
          <w:rFonts w:ascii="Times New Roman" w:hAnsi="Times New Roman" w:cs="Times New Roman"/>
          <w:b/>
          <w:kern w:val="1"/>
          <w:sz w:val="28"/>
          <w:szCs w:val="28"/>
        </w:rPr>
        <w:t>58/294</w:t>
      </w:r>
    </w:p>
    <w:p w:rsidR="00674CB7" w:rsidRDefault="00674CB7" w:rsidP="00B015D4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3"/>
        <w:jc w:val="both"/>
        <w:textAlignment w:val="baseline"/>
        <w:rPr>
          <w:sz w:val="28"/>
          <w:szCs w:val="28"/>
        </w:rPr>
      </w:pPr>
    </w:p>
    <w:p w:rsidR="00B015D4" w:rsidRDefault="00674CB7" w:rsidP="00B015D4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3"/>
        <w:jc w:val="both"/>
        <w:textAlignment w:val="baseline"/>
        <w:rPr>
          <w:b/>
        </w:rPr>
      </w:pPr>
      <w:proofErr w:type="gramStart"/>
      <w:r>
        <w:rPr>
          <w:sz w:val="28"/>
          <w:szCs w:val="28"/>
        </w:rPr>
        <w:t>В</w:t>
      </w:r>
      <w:r w:rsidR="00B015D4" w:rsidRPr="00DC36EE">
        <w:rPr>
          <w:sz w:val="28"/>
          <w:szCs w:val="28"/>
        </w:rPr>
        <w:t xml:space="preserve"> соответствии </w:t>
      </w:r>
      <w:r w:rsidR="00B015D4">
        <w:rPr>
          <w:sz w:val="28"/>
          <w:szCs w:val="28"/>
        </w:rPr>
        <w:t xml:space="preserve">со статьей 66.1 Трудового кодекса Российской </w:t>
      </w:r>
      <w:r w:rsidR="003E5726">
        <w:rPr>
          <w:sz w:val="28"/>
          <w:szCs w:val="28"/>
        </w:rPr>
        <w:t xml:space="preserve">                  </w:t>
      </w:r>
      <w:r w:rsidR="00B015D4">
        <w:rPr>
          <w:sz w:val="28"/>
          <w:szCs w:val="28"/>
        </w:rPr>
        <w:t xml:space="preserve">Федерации, постановлениями Администрации Курской области от 17.06.2019 №545-па </w:t>
      </w:r>
      <w:r w:rsidR="00B015D4" w:rsidRPr="002334AA">
        <w:rPr>
          <w:sz w:val="28"/>
          <w:szCs w:val="28"/>
        </w:rPr>
        <w:t>«</w:t>
      </w:r>
      <w:r w:rsidR="00B015D4" w:rsidRPr="002334AA">
        <w:rPr>
          <w:spacing w:val="2"/>
          <w:sz w:val="28"/>
          <w:szCs w:val="28"/>
          <w:shd w:val="clear" w:color="auto" w:fill="FFFFFF"/>
        </w:rPr>
        <w:t>О внесении изменений в </w:t>
      </w:r>
      <w:hyperlink r:id="rId5" w:history="1">
        <w:r w:rsidR="00B015D4" w:rsidRPr="002334AA">
          <w:rPr>
            <w:rStyle w:val="a5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постановление Администрации Курской области от 29.09.2017 N 757-па</w:t>
        </w:r>
      </w:hyperlink>
      <w:r w:rsidR="00B015D4">
        <w:rPr>
          <w:sz w:val="28"/>
          <w:szCs w:val="28"/>
        </w:rPr>
        <w:t xml:space="preserve">», от 15.10.2020 №1034-па «О внесении </w:t>
      </w:r>
      <w:r w:rsidR="003E5726">
        <w:rPr>
          <w:sz w:val="28"/>
          <w:szCs w:val="28"/>
        </w:rPr>
        <w:t xml:space="preserve">      </w:t>
      </w:r>
      <w:r w:rsidR="00B015D4">
        <w:rPr>
          <w:sz w:val="28"/>
          <w:szCs w:val="28"/>
        </w:rPr>
        <w:t xml:space="preserve">изменений в Правила обращения за пенсией за выслугу лет лиц, замещавших должности государственной гражданской службы Курской области, ее </w:t>
      </w:r>
      <w:r w:rsidR="003E5726">
        <w:rPr>
          <w:sz w:val="28"/>
          <w:szCs w:val="28"/>
        </w:rPr>
        <w:t xml:space="preserve">      </w:t>
      </w:r>
      <w:r w:rsidR="00B015D4">
        <w:rPr>
          <w:sz w:val="28"/>
          <w:szCs w:val="28"/>
        </w:rPr>
        <w:t>назначения, перерасчета размера, выплаты, индексации и ведения пенсио</w:t>
      </w:r>
      <w:r w:rsidR="00B015D4">
        <w:rPr>
          <w:sz w:val="28"/>
          <w:szCs w:val="28"/>
        </w:rPr>
        <w:t>н</w:t>
      </w:r>
      <w:r w:rsidR="00B015D4">
        <w:rPr>
          <w:sz w:val="28"/>
          <w:szCs w:val="28"/>
        </w:rPr>
        <w:t>ной документации</w:t>
      </w:r>
      <w:proofErr w:type="gramEnd"/>
      <w:r w:rsidR="00B015D4">
        <w:rPr>
          <w:sz w:val="28"/>
          <w:szCs w:val="28"/>
        </w:rPr>
        <w:t>, утвержденные постановлением Администрации Курской об</w:t>
      </w:r>
      <w:r>
        <w:rPr>
          <w:sz w:val="28"/>
          <w:szCs w:val="28"/>
        </w:rPr>
        <w:t xml:space="preserve">ласти от 29.09.2017 №757-па» </w:t>
      </w:r>
      <w:r w:rsidR="00B015D4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Калиновского</w:t>
      </w:r>
      <w:r w:rsidR="00B015D4">
        <w:rPr>
          <w:sz w:val="28"/>
          <w:szCs w:val="28"/>
        </w:rPr>
        <w:t xml:space="preserve"> сельсов</w:t>
      </w:r>
      <w:r w:rsidR="00B015D4">
        <w:rPr>
          <w:sz w:val="28"/>
          <w:szCs w:val="28"/>
        </w:rPr>
        <w:t>е</w:t>
      </w:r>
      <w:r w:rsidR="00B015D4">
        <w:rPr>
          <w:sz w:val="28"/>
          <w:szCs w:val="28"/>
        </w:rPr>
        <w:t>та</w:t>
      </w:r>
      <w:r w:rsidR="00B015D4" w:rsidRPr="00DC36EE">
        <w:rPr>
          <w:sz w:val="28"/>
          <w:szCs w:val="28"/>
        </w:rPr>
        <w:t xml:space="preserve"> Хом</w:t>
      </w:r>
      <w:r w:rsidR="00B015D4" w:rsidRPr="00DC36EE">
        <w:rPr>
          <w:sz w:val="28"/>
          <w:szCs w:val="28"/>
        </w:rPr>
        <w:t>у</w:t>
      </w:r>
      <w:r w:rsidR="00B015D4" w:rsidRPr="00DC36EE">
        <w:rPr>
          <w:sz w:val="28"/>
          <w:szCs w:val="28"/>
        </w:rPr>
        <w:t>товского района</w:t>
      </w:r>
      <w:r w:rsidR="00B015D4" w:rsidRPr="00DC36EE">
        <w:rPr>
          <w:b/>
          <w:sz w:val="28"/>
          <w:szCs w:val="28"/>
        </w:rPr>
        <w:t xml:space="preserve"> </w:t>
      </w:r>
      <w:r w:rsidR="00B015D4" w:rsidRPr="00DC36EE">
        <w:rPr>
          <w:sz w:val="28"/>
          <w:szCs w:val="28"/>
        </w:rPr>
        <w:t>Курской области</w:t>
      </w:r>
      <w:r w:rsidR="00B015D4">
        <w:rPr>
          <w:b/>
        </w:rPr>
        <w:t xml:space="preserve"> </w:t>
      </w:r>
      <w:r w:rsidR="00B015D4" w:rsidRPr="00191316">
        <w:rPr>
          <w:b/>
        </w:rPr>
        <w:t>РЕШИЛО:</w:t>
      </w:r>
    </w:p>
    <w:p w:rsidR="00B015D4" w:rsidRPr="00DC36EE" w:rsidRDefault="00B015D4" w:rsidP="00B015D4">
      <w:pPr>
        <w:pStyle w:val="11"/>
        <w:ind w:left="0" w:firstLine="703"/>
        <w:jc w:val="both"/>
        <w:rPr>
          <w:szCs w:val="28"/>
        </w:rPr>
      </w:pPr>
      <w:r w:rsidRPr="00DC36EE">
        <w:rPr>
          <w:szCs w:val="28"/>
        </w:rPr>
        <w:t>1. Утвердить прилагаемые</w:t>
      </w:r>
      <w:r>
        <w:rPr>
          <w:szCs w:val="28"/>
        </w:rPr>
        <w:t xml:space="preserve"> изменения, которые вносятся в </w:t>
      </w:r>
      <w:r w:rsidRPr="00A947A6">
        <w:rPr>
          <w:szCs w:val="28"/>
        </w:rPr>
        <w:t xml:space="preserve">Правила </w:t>
      </w:r>
      <w:r w:rsidR="003E5726">
        <w:rPr>
          <w:szCs w:val="28"/>
        </w:rPr>
        <w:t xml:space="preserve">    </w:t>
      </w:r>
      <w:r w:rsidRPr="00A947A6">
        <w:rPr>
          <w:kern w:val="1"/>
          <w:szCs w:val="28"/>
        </w:rPr>
        <w:t>об</w:t>
      </w:r>
      <w:r w:rsidR="00674CB7">
        <w:rPr>
          <w:kern w:val="1"/>
          <w:szCs w:val="28"/>
        </w:rPr>
        <w:t xml:space="preserve">ращения за </w:t>
      </w:r>
      <w:r w:rsidRPr="00A947A6">
        <w:rPr>
          <w:kern w:val="1"/>
          <w:szCs w:val="28"/>
        </w:rPr>
        <w:t xml:space="preserve">пенсией за выслугу лет лиц, замещавших </w:t>
      </w:r>
      <w:r w:rsidR="00674CB7">
        <w:rPr>
          <w:kern w:val="1"/>
          <w:szCs w:val="28"/>
        </w:rPr>
        <w:t>долж</w:t>
      </w:r>
      <w:r w:rsidRPr="00A947A6">
        <w:rPr>
          <w:kern w:val="1"/>
          <w:szCs w:val="28"/>
        </w:rPr>
        <w:t xml:space="preserve">ности </w:t>
      </w:r>
      <w:r w:rsidR="00674CB7">
        <w:rPr>
          <w:kern w:val="1"/>
          <w:szCs w:val="28"/>
        </w:rPr>
        <w:t>Калино</w:t>
      </w:r>
      <w:r w:rsidR="00674CB7">
        <w:rPr>
          <w:kern w:val="1"/>
          <w:szCs w:val="28"/>
        </w:rPr>
        <w:t>в</w:t>
      </w:r>
      <w:r w:rsidR="00674CB7">
        <w:rPr>
          <w:kern w:val="1"/>
          <w:szCs w:val="28"/>
        </w:rPr>
        <w:t>ского</w:t>
      </w:r>
      <w:r>
        <w:rPr>
          <w:kern w:val="1"/>
          <w:szCs w:val="28"/>
        </w:rPr>
        <w:t xml:space="preserve"> сельсовета</w:t>
      </w:r>
      <w:r w:rsidR="00674CB7">
        <w:rPr>
          <w:kern w:val="1"/>
          <w:szCs w:val="28"/>
        </w:rPr>
        <w:t xml:space="preserve"> </w:t>
      </w:r>
      <w:r w:rsidRPr="00A947A6">
        <w:rPr>
          <w:kern w:val="1"/>
          <w:szCs w:val="28"/>
        </w:rPr>
        <w:t xml:space="preserve">Хомутовского </w:t>
      </w:r>
      <w:r w:rsidR="00674CB7">
        <w:rPr>
          <w:kern w:val="1"/>
          <w:szCs w:val="28"/>
        </w:rPr>
        <w:t xml:space="preserve">района Курской </w:t>
      </w:r>
      <w:r w:rsidRPr="00A947A6">
        <w:rPr>
          <w:kern w:val="1"/>
          <w:szCs w:val="28"/>
        </w:rPr>
        <w:t xml:space="preserve">области, ее назначения, </w:t>
      </w:r>
      <w:r w:rsidR="003E5726">
        <w:rPr>
          <w:kern w:val="1"/>
          <w:szCs w:val="28"/>
        </w:rPr>
        <w:t xml:space="preserve">     </w:t>
      </w:r>
      <w:r w:rsidRPr="00A947A6">
        <w:rPr>
          <w:kern w:val="1"/>
          <w:szCs w:val="28"/>
        </w:rPr>
        <w:t>перерасчета размера, выплаты, индексации и ведения пенсионной докуме</w:t>
      </w:r>
      <w:r w:rsidRPr="00A947A6">
        <w:rPr>
          <w:kern w:val="1"/>
          <w:szCs w:val="28"/>
        </w:rPr>
        <w:t>н</w:t>
      </w:r>
      <w:r w:rsidRPr="00A947A6">
        <w:rPr>
          <w:kern w:val="1"/>
          <w:szCs w:val="28"/>
        </w:rPr>
        <w:t xml:space="preserve">тации, утвержденные решением </w:t>
      </w:r>
      <w:r>
        <w:rPr>
          <w:kern w:val="1"/>
          <w:szCs w:val="28"/>
        </w:rPr>
        <w:t xml:space="preserve">Собрания депутатов </w:t>
      </w:r>
      <w:r w:rsidRPr="00A947A6">
        <w:rPr>
          <w:kern w:val="1"/>
          <w:szCs w:val="28"/>
        </w:rPr>
        <w:t xml:space="preserve">Хомутовского района от </w:t>
      </w:r>
      <w:r w:rsidR="00674CB7">
        <w:rPr>
          <w:kern w:val="1"/>
          <w:szCs w:val="28"/>
        </w:rPr>
        <w:t xml:space="preserve">31.01.2020 </w:t>
      </w:r>
      <w:r w:rsidRPr="00A947A6">
        <w:rPr>
          <w:kern w:val="1"/>
          <w:szCs w:val="28"/>
        </w:rPr>
        <w:t xml:space="preserve"> №</w:t>
      </w:r>
      <w:r w:rsidR="00674CB7">
        <w:rPr>
          <w:kern w:val="1"/>
          <w:szCs w:val="28"/>
        </w:rPr>
        <w:t xml:space="preserve"> 58/294</w:t>
      </w:r>
      <w:r w:rsidRPr="00A947A6">
        <w:rPr>
          <w:kern w:val="1"/>
          <w:szCs w:val="28"/>
        </w:rPr>
        <w:t xml:space="preserve"> </w:t>
      </w:r>
      <w:r>
        <w:rPr>
          <w:kern w:val="1"/>
          <w:szCs w:val="28"/>
        </w:rPr>
        <w:t>.</w:t>
      </w:r>
    </w:p>
    <w:p w:rsidR="00B015D4" w:rsidRPr="00380789" w:rsidRDefault="00B015D4" w:rsidP="00B015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789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80789">
        <w:rPr>
          <w:rFonts w:ascii="Times New Roman" w:hAnsi="Times New Roman" w:cs="Times New Roman"/>
          <w:sz w:val="28"/>
          <w:szCs w:val="28"/>
        </w:rPr>
        <w:t>ешение в газете «</w:t>
      </w:r>
      <w:r>
        <w:rPr>
          <w:rFonts w:ascii="Times New Roman" w:hAnsi="Times New Roman" w:cs="Times New Roman"/>
          <w:sz w:val="28"/>
          <w:szCs w:val="28"/>
        </w:rPr>
        <w:t>Районные новости</w:t>
      </w:r>
      <w:r w:rsidRPr="0038078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8078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E572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4CB7">
        <w:rPr>
          <w:rFonts w:ascii="Times New Roman" w:hAnsi="Times New Roman" w:cs="Times New Roman"/>
          <w:sz w:val="28"/>
          <w:szCs w:val="28"/>
        </w:rPr>
        <w:t>Калиновский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Курской</w:t>
      </w:r>
      <w:r w:rsidRPr="00380789">
        <w:rPr>
          <w:rFonts w:ascii="Times New Roman" w:hAnsi="Times New Roman" w:cs="Times New Roman"/>
          <w:sz w:val="28"/>
          <w:szCs w:val="28"/>
        </w:rPr>
        <w:t xml:space="preserve"> области в сети «Интернет».</w:t>
      </w:r>
    </w:p>
    <w:p w:rsidR="00B015D4" w:rsidRPr="00380789" w:rsidRDefault="00B015D4" w:rsidP="003E572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0789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80789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официального </w:t>
      </w:r>
      <w:r w:rsidR="003E5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ликования</w:t>
      </w:r>
      <w:r w:rsidRPr="00380789">
        <w:rPr>
          <w:rFonts w:ascii="Times New Roman" w:hAnsi="Times New Roman" w:cs="Times New Roman"/>
          <w:sz w:val="28"/>
          <w:szCs w:val="28"/>
        </w:rPr>
        <w:t>.</w:t>
      </w:r>
    </w:p>
    <w:p w:rsidR="00674CB7" w:rsidRDefault="00674CB7" w:rsidP="00B015D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015D4" w:rsidRPr="003E5726" w:rsidRDefault="00B015D4" w:rsidP="00B015D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572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015D4" w:rsidRPr="003E5726" w:rsidRDefault="00674CB7" w:rsidP="00B015D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5726">
        <w:rPr>
          <w:rFonts w:ascii="Times New Roman" w:hAnsi="Times New Roman" w:cs="Times New Roman"/>
          <w:sz w:val="28"/>
          <w:szCs w:val="28"/>
        </w:rPr>
        <w:t>Калиновского</w:t>
      </w:r>
      <w:r w:rsidR="00B015D4" w:rsidRPr="003E572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015D4" w:rsidRPr="003E5726" w:rsidRDefault="00B015D4" w:rsidP="00B264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5726">
        <w:rPr>
          <w:rFonts w:ascii="Times New Roman" w:hAnsi="Times New Roman" w:cs="Times New Roman"/>
          <w:sz w:val="28"/>
          <w:szCs w:val="28"/>
        </w:rPr>
        <w:t xml:space="preserve">Хомутовского района                                                            </w:t>
      </w:r>
      <w:r w:rsidR="00674CB7" w:rsidRPr="003E5726">
        <w:rPr>
          <w:rFonts w:ascii="Times New Roman" w:hAnsi="Times New Roman" w:cs="Times New Roman"/>
          <w:sz w:val="28"/>
          <w:szCs w:val="28"/>
        </w:rPr>
        <w:t>Н.Н. Тюленева</w:t>
      </w:r>
    </w:p>
    <w:p w:rsidR="00B015D4" w:rsidRPr="003E5726" w:rsidRDefault="00B015D4" w:rsidP="00B015D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572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74CB7" w:rsidRPr="003E5726">
        <w:rPr>
          <w:rFonts w:ascii="Times New Roman" w:hAnsi="Times New Roman" w:cs="Times New Roman"/>
          <w:sz w:val="28"/>
          <w:szCs w:val="28"/>
        </w:rPr>
        <w:t>Калиновского</w:t>
      </w:r>
      <w:r w:rsidRPr="003E572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015D4" w:rsidRPr="003E5726" w:rsidRDefault="00B015D4" w:rsidP="00B2649A">
      <w:pPr>
        <w:pStyle w:val="ConsPlusNonformat"/>
        <w:widowControl/>
        <w:jc w:val="both"/>
        <w:rPr>
          <w:b/>
          <w:sz w:val="28"/>
          <w:szCs w:val="28"/>
        </w:rPr>
      </w:pPr>
      <w:r w:rsidRPr="003E5726">
        <w:rPr>
          <w:rFonts w:ascii="Times New Roman" w:hAnsi="Times New Roman" w:cs="Times New Roman"/>
          <w:sz w:val="28"/>
          <w:szCs w:val="28"/>
        </w:rPr>
        <w:t xml:space="preserve">Хомутовского района                                                            </w:t>
      </w:r>
      <w:r w:rsidR="00674CB7" w:rsidRPr="003E5726">
        <w:rPr>
          <w:rFonts w:ascii="Times New Roman" w:hAnsi="Times New Roman" w:cs="Times New Roman"/>
          <w:sz w:val="28"/>
          <w:szCs w:val="28"/>
        </w:rPr>
        <w:t>Ю.А. Сысоев</w:t>
      </w:r>
    </w:p>
    <w:tbl>
      <w:tblPr>
        <w:tblW w:w="0" w:type="auto"/>
        <w:tblInd w:w="72" w:type="dxa"/>
        <w:tblLook w:val="0000"/>
      </w:tblPr>
      <w:tblGrid>
        <w:gridCol w:w="4005"/>
        <w:gridCol w:w="5100"/>
      </w:tblGrid>
      <w:tr w:rsidR="00B015D4" w:rsidTr="001547A4">
        <w:trPr>
          <w:trHeight w:val="375"/>
        </w:trPr>
        <w:tc>
          <w:tcPr>
            <w:tcW w:w="4005" w:type="dxa"/>
          </w:tcPr>
          <w:p w:rsidR="00B015D4" w:rsidRDefault="00B015D4" w:rsidP="001547A4">
            <w:pPr>
              <w:pStyle w:val="a3"/>
              <w:ind w:left="34"/>
            </w:pPr>
          </w:p>
        </w:tc>
        <w:tc>
          <w:tcPr>
            <w:tcW w:w="5100" w:type="dxa"/>
          </w:tcPr>
          <w:p w:rsidR="00B015D4" w:rsidRDefault="00B015D4" w:rsidP="001547A4">
            <w:pPr>
              <w:pStyle w:val="a3"/>
              <w:ind w:left="34"/>
              <w:jc w:val="center"/>
            </w:pPr>
          </w:p>
          <w:p w:rsidR="00B015D4" w:rsidRDefault="00B015D4" w:rsidP="001547A4">
            <w:pPr>
              <w:pStyle w:val="a3"/>
              <w:ind w:left="34"/>
              <w:jc w:val="center"/>
            </w:pPr>
            <w:r>
              <w:t xml:space="preserve">УТВЕРЖДЕНЫ </w:t>
            </w:r>
          </w:p>
          <w:p w:rsidR="00B015D4" w:rsidRDefault="00B015D4" w:rsidP="001547A4">
            <w:pPr>
              <w:pStyle w:val="a3"/>
              <w:ind w:left="34"/>
              <w:jc w:val="center"/>
            </w:pPr>
            <w:r>
              <w:t xml:space="preserve">Собранием  депутатов </w:t>
            </w:r>
            <w:r w:rsidR="00674CB7">
              <w:t>Калиновского</w:t>
            </w:r>
            <w:r>
              <w:t xml:space="preserve"> сельсовета Хомутовского района</w:t>
            </w:r>
          </w:p>
          <w:p w:rsidR="00B015D4" w:rsidRDefault="00B015D4" w:rsidP="00674CB7">
            <w:pPr>
              <w:pStyle w:val="a3"/>
              <w:ind w:left="34"/>
              <w:jc w:val="center"/>
            </w:pPr>
            <w:r>
              <w:t xml:space="preserve">(решение </w:t>
            </w:r>
            <w:r w:rsidRPr="00B2649A">
              <w:t xml:space="preserve">от </w:t>
            </w:r>
            <w:r w:rsidR="00674CB7">
              <w:t>17.12.</w:t>
            </w:r>
            <w:r w:rsidRPr="00B2649A">
              <w:t xml:space="preserve">2020 № </w:t>
            </w:r>
            <w:r w:rsidR="00674CB7">
              <w:t>6/25</w:t>
            </w:r>
            <w:r>
              <w:t>)</w:t>
            </w:r>
          </w:p>
        </w:tc>
      </w:tr>
    </w:tbl>
    <w:p w:rsidR="00B015D4" w:rsidRDefault="00B015D4" w:rsidP="00B01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15D4" w:rsidRDefault="00B015D4" w:rsidP="00B01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5D4" w:rsidRPr="00AC5BF8" w:rsidRDefault="00B015D4" w:rsidP="00B01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5D4" w:rsidRDefault="00B015D4" w:rsidP="00B01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C5BF8">
        <w:rPr>
          <w:rFonts w:ascii="Times New Roman" w:hAnsi="Times New Roman" w:cs="Times New Roman"/>
          <w:b/>
          <w:sz w:val="28"/>
          <w:szCs w:val="28"/>
        </w:rPr>
        <w:t xml:space="preserve">зменения, </w:t>
      </w:r>
    </w:p>
    <w:p w:rsidR="00B015D4" w:rsidRPr="00AC5BF8" w:rsidRDefault="00B015D4" w:rsidP="00B01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F8">
        <w:rPr>
          <w:rFonts w:ascii="Times New Roman" w:hAnsi="Times New Roman" w:cs="Times New Roman"/>
          <w:b/>
          <w:sz w:val="28"/>
          <w:szCs w:val="28"/>
        </w:rPr>
        <w:t xml:space="preserve">которые вносятся в Правила </w:t>
      </w:r>
      <w:r w:rsidR="00674CB7">
        <w:rPr>
          <w:rFonts w:ascii="Times New Roman" w:hAnsi="Times New Roman" w:cs="Times New Roman"/>
          <w:b/>
          <w:kern w:val="1"/>
          <w:sz w:val="28"/>
          <w:szCs w:val="28"/>
        </w:rPr>
        <w:t xml:space="preserve">обращения за </w:t>
      </w:r>
      <w:r w:rsidRPr="00AC5BF8">
        <w:rPr>
          <w:rFonts w:ascii="Times New Roman" w:hAnsi="Times New Roman" w:cs="Times New Roman"/>
          <w:b/>
          <w:kern w:val="1"/>
          <w:sz w:val="28"/>
          <w:szCs w:val="28"/>
        </w:rPr>
        <w:t>пенсией за вы</w:t>
      </w:r>
      <w:r w:rsidR="00674CB7">
        <w:rPr>
          <w:rFonts w:ascii="Times New Roman" w:hAnsi="Times New Roman" w:cs="Times New Roman"/>
          <w:b/>
          <w:kern w:val="1"/>
          <w:sz w:val="28"/>
          <w:szCs w:val="28"/>
        </w:rPr>
        <w:t>слугу лет лиц, замещавших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 xml:space="preserve"> долж</w:t>
      </w:r>
      <w:r w:rsidRPr="00AC5BF8">
        <w:rPr>
          <w:rFonts w:ascii="Times New Roman" w:hAnsi="Times New Roman" w:cs="Times New Roman"/>
          <w:b/>
          <w:kern w:val="1"/>
          <w:sz w:val="28"/>
          <w:szCs w:val="28"/>
        </w:rPr>
        <w:t xml:space="preserve">ности муниципальной службы </w:t>
      </w:r>
      <w:r w:rsidR="00674CB7">
        <w:rPr>
          <w:rFonts w:ascii="Times New Roman" w:hAnsi="Times New Roman" w:cs="Times New Roman"/>
          <w:b/>
          <w:kern w:val="1"/>
          <w:sz w:val="28"/>
          <w:szCs w:val="28"/>
        </w:rPr>
        <w:t>Калиновского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 xml:space="preserve">вета </w:t>
      </w:r>
      <w:r w:rsidR="00674CB7">
        <w:rPr>
          <w:rFonts w:ascii="Times New Roman" w:hAnsi="Times New Roman" w:cs="Times New Roman"/>
          <w:b/>
          <w:kern w:val="1"/>
          <w:sz w:val="28"/>
          <w:szCs w:val="28"/>
        </w:rPr>
        <w:t xml:space="preserve">Хомутовского района Курской </w:t>
      </w:r>
      <w:r w:rsidRPr="00AC5BF8">
        <w:rPr>
          <w:rFonts w:ascii="Times New Roman" w:hAnsi="Times New Roman" w:cs="Times New Roman"/>
          <w:b/>
          <w:kern w:val="1"/>
          <w:sz w:val="28"/>
          <w:szCs w:val="28"/>
        </w:rPr>
        <w:t>области, ее назначения, перерасч</w:t>
      </w:r>
      <w:r w:rsidRPr="00AC5BF8">
        <w:rPr>
          <w:rFonts w:ascii="Times New Roman" w:hAnsi="Times New Roman" w:cs="Times New Roman"/>
          <w:b/>
          <w:kern w:val="1"/>
          <w:sz w:val="28"/>
          <w:szCs w:val="28"/>
        </w:rPr>
        <w:t>е</w:t>
      </w:r>
      <w:r w:rsidRPr="00AC5BF8">
        <w:rPr>
          <w:rFonts w:ascii="Times New Roman" w:hAnsi="Times New Roman" w:cs="Times New Roman"/>
          <w:b/>
          <w:kern w:val="1"/>
          <w:sz w:val="28"/>
          <w:szCs w:val="28"/>
        </w:rPr>
        <w:t>та размера, выплаты, индексации и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 xml:space="preserve"> ведения пенсионной документации</w:t>
      </w:r>
    </w:p>
    <w:p w:rsidR="00B015D4" w:rsidRDefault="00B015D4" w:rsidP="00B01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5D4" w:rsidRDefault="00B015D4" w:rsidP="00B01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BF8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Подпункт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» пункта 2.4 указанных Правил после слов «трудовой книжки» дополнить словами «и (или) сведения о трудовой деятельности, предусмотренные статьей 66.1 Трудового кодекса Российской Федерации».</w:t>
      </w:r>
    </w:p>
    <w:p w:rsidR="00B015D4" w:rsidRDefault="00B015D4" w:rsidP="00B01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Подпункт 6 приложения №1 к указанным Правилам, </w:t>
      </w:r>
      <w:r w:rsidRPr="009D6946">
        <w:rPr>
          <w:rFonts w:ascii="Times New Roman" w:hAnsi="Times New Roman" w:cs="Times New Roman"/>
          <w:sz w:val="28"/>
          <w:szCs w:val="28"/>
        </w:rPr>
        <w:t>касающийся п</w:t>
      </w:r>
      <w:r w:rsidRPr="009D6946">
        <w:rPr>
          <w:rFonts w:ascii="Times New Roman" w:hAnsi="Times New Roman" w:cs="Times New Roman"/>
          <w:sz w:val="28"/>
          <w:szCs w:val="28"/>
        </w:rPr>
        <w:t>е</w:t>
      </w:r>
      <w:r w:rsidRPr="009D6946">
        <w:rPr>
          <w:rFonts w:ascii="Times New Roman" w:hAnsi="Times New Roman" w:cs="Times New Roman"/>
          <w:sz w:val="28"/>
          <w:szCs w:val="28"/>
        </w:rPr>
        <w:t>речня документов, прилагаемых к заявлению,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«и (или) сведения о трудовой деятельности, предусмотренные статьей 66.1 Трудового кодекса Российской Федерации».</w:t>
      </w:r>
    </w:p>
    <w:p w:rsidR="00B015D4" w:rsidRPr="00AC5BF8" w:rsidRDefault="00B015D4" w:rsidP="00B01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Подпункт 6 приложения №2 к указанным Правилам, </w:t>
      </w:r>
      <w:r w:rsidRPr="009D6946">
        <w:rPr>
          <w:rFonts w:ascii="Times New Roman" w:hAnsi="Times New Roman" w:cs="Times New Roman"/>
          <w:sz w:val="28"/>
          <w:szCs w:val="28"/>
        </w:rPr>
        <w:t>касающийся п</w:t>
      </w:r>
      <w:r w:rsidRPr="009D6946">
        <w:rPr>
          <w:rFonts w:ascii="Times New Roman" w:hAnsi="Times New Roman" w:cs="Times New Roman"/>
          <w:sz w:val="28"/>
          <w:szCs w:val="28"/>
        </w:rPr>
        <w:t>е</w:t>
      </w:r>
      <w:r w:rsidRPr="009D6946">
        <w:rPr>
          <w:rFonts w:ascii="Times New Roman" w:hAnsi="Times New Roman" w:cs="Times New Roman"/>
          <w:sz w:val="28"/>
          <w:szCs w:val="28"/>
        </w:rPr>
        <w:t>речня документов, прилагаемых к представлению,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«и (или) сведения о трудовой деятельности, предусмотренные статьей 66.1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дового кодекса Российской Федерации».</w:t>
      </w:r>
    </w:p>
    <w:p w:rsidR="00B015D4" w:rsidRDefault="00B015D4" w:rsidP="00B01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Приложение №3 к указанным Правилам в графе 2 после слов «№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писи в трудовой книжке» дополнить словами «и (или) в сведениях о 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деятельности, предусмотренных статьей 66.1 Трудового кодекса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Федерации».</w:t>
      </w:r>
    </w:p>
    <w:p w:rsidR="00B015D4" w:rsidRDefault="00B015D4" w:rsidP="00B01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В приложениях №№1-13 к указанным Правилам слова «Фамилия, имя, отчество» дополнить словами «(при наличии)».</w:t>
      </w:r>
    </w:p>
    <w:p w:rsidR="00B015D4" w:rsidRDefault="00B015D4" w:rsidP="00B01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Расчет размера пенсии за выслугу лет, форма которого указана в приложении №7  решения, изложить в новой редакции (прилагается).</w:t>
      </w:r>
    </w:p>
    <w:p w:rsidR="00B015D4" w:rsidRDefault="00B015D4" w:rsidP="00B015D4">
      <w:pPr>
        <w:pStyle w:val="11"/>
        <w:ind w:left="0" w:firstLine="703"/>
        <w:jc w:val="both"/>
        <w:rPr>
          <w:kern w:val="1"/>
          <w:szCs w:val="28"/>
        </w:rPr>
      </w:pPr>
      <w:r w:rsidRPr="007479DF">
        <w:rPr>
          <w:color w:val="FF0000"/>
          <w:szCs w:val="28"/>
        </w:rPr>
        <w:tab/>
      </w:r>
      <w:r w:rsidRPr="00C72185">
        <w:rPr>
          <w:kern w:val="1"/>
          <w:szCs w:val="28"/>
        </w:rPr>
        <w:t>7. Раздел 7 Правил «Порядок индексации пенсии за выслугу лет» изл</w:t>
      </w:r>
      <w:r w:rsidRPr="00C72185">
        <w:rPr>
          <w:kern w:val="1"/>
          <w:szCs w:val="28"/>
        </w:rPr>
        <w:t>о</w:t>
      </w:r>
      <w:r w:rsidRPr="00C72185">
        <w:rPr>
          <w:kern w:val="1"/>
          <w:szCs w:val="28"/>
        </w:rPr>
        <w:t>жить в следующей редакции:</w:t>
      </w:r>
    </w:p>
    <w:p w:rsidR="00674CB7" w:rsidRPr="00C72185" w:rsidRDefault="00674CB7" w:rsidP="00B015D4">
      <w:pPr>
        <w:pStyle w:val="11"/>
        <w:ind w:left="0" w:firstLine="703"/>
        <w:jc w:val="both"/>
        <w:rPr>
          <w:szCs w:val="28"/>
        </w:rPr>
      </w:pPr>
    </w:p>
    <w:p w:rsidR="00B015D4" w:rsidRPr="00C72185" w:rsidRDefault="00B015D4" w:rsidP="00B01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85">
        <w:rPr>
          <w:rFonts w:ascii="Times New Roman" w:hAnsi="Times New Roman" w:cs="Times New Roman"/>
          <w:sz w:val="28"/>
          <w:szCs w:val="28"/>
        </w:rPr>
        <w:t>«</w:t>
      </w:r>
      <w:r w:rsidRPr="00C72185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C72185">
        <w:rPr>
          <w:rFonts w:ascii="Times New Roman" w:hAnsi="Times New Roman" w:cs="Times New Roman"/>
          <w:b/>
          <w:kern w:val="1"/>
          <w:sz w:val="28"/>
          <w:szCs w:val="28"/>
        </w:rPr>
        <w:t>Порядок индексации пенсии за выслугу лет»</w:t>
      </w:r>
    </w:p>
    <w:p w:rsidR="00B015D4" w:rsidRPr="00C72185" w:rsidRDefault="00B015D4" w:rsidP="00B015D4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C72185">
        <w:rPr>
          <w:rFonts w:ascii="Times New Roman" w:hAnsi="Times New Roman" w:cs="Times New Roman"/>
          <w:sz w:val="28"/>
          <w:szCs w:val="28"/>
        </w:rPr>
        <w:tab/>
        <w:t xml:space="preserve">7.1. </w:t>
      </w:r>
      <w:proofErr w:type="gramStart"/>
      <w:r w:rsidRPr="00C72185">
        <w:rPr>
          <w:rFonts w:ascii="Times New Roman" w:hAnsi="Times New Roman" w:cs="Times New Roman"/>
          <w:sz w:val="28"/>
          <w:szCs w:val="28"/>
        </w:rPr>
        <w:t xml:space="preserve">Пенсия за выслугу лет муниципальных служащих </w:t>
      </w:r>
      <w:r w:rsidR="00674CB7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185">
        <w:rPr>
          <w:rFonts w:ascii="Times New Roman" w:hAnsi="Times New Roman" w:cs="Times New Roman"/>
          <w:sz w:val="28"/>
          <w:szCs w:val="28"/>
        </w:rPr>
        <w:t>сельсовета Хомутовского района Курской области (далее - пенсия за высл</w:t>
      </w:r>
      <w:r w:rsidRPr="00C72185">
        <w:rPr>
          <w:rFonts w:ascii="Times New Roman" w:hAnsi="Times New Roman" w:cs="Times New Roman"/>
          <w:sz w:val="28"/>
          <w:szCs w:val="28"/>
        </w:rPr>
        <w:t>у</w:t>
      </w:r>
      <w:r w:rsidRPr="00C72185">
        <w:rPr>
          <w:rFonts w:ascii="Times New Roman" w:hAnsi="Times New Roman" w:cs="Times New Roman"/>
          <w:sz w:val="28"/>
          <w:szCs w:val="28"/>
        </w:rPr>
        <w:t>гу лет) индексируется с учетом положений, предусмотренных Правилами опр</w:t>
      </w:r>
      <w:r w:rsidRPr="00C72185">
        <w:rPr>
          <w:rFonts w:ascii="Times New Roman" w:hAnsi="Times New Roman" w:cs="Times New Roman"/>
          <w:sz w:val="28"/>
          <w:szCs w:val="28"/>
        </w:rPr>
        <w:t>е</w:t>
      </w:r>
      <w:r w:rsidRPr="00C72185">
        <w:rPr>
          <w:rFonts w:ascii="Times New Roman" w:hAnsi="Times New Roman" w:cs="Times New Roman"/>
          <w:sz w:val="28"/>
          <w:szCs w:val="28"/>
        </w:rPr>
        <w:t>деления среднеме</w:t>
      </w:r>
      <w:r w:rsidR="00674CB7">
        <w:rPr>
          <w:rFonts w:ascii="Times New Roman" w:hAnsi="Times New Roman" w:cs="Times New Roman"/>
          <w:sz w:val="28"/>
          <w:szCs w:val="28"/>
        </w:rPr>
        <w:t xml:space="preserve">сячного заработка, из которого </w:t>
      </w:r>
      <w:r w:rsidRPr="00C72185">
        <w:rPr>
          <w:rFonts w:ascii="Times New Roman" w:hAnsi="Times New Roman" w:cs="Times New Roman"/>
          <w:sz w:val="28"/>
          <w:szCs w:val="28"/>
        </w:rPr>
        <w:t>исчисляется размер пе</w:t>
      </w:r>
      <w:r w:rsidRPr="00C72185">
        <w:rPr>
          <w:rFonts w:ascii="Times New Roman" w:hAnsi="Times New Roman" w:cs="Times New Roman"/>
          <w:sz w:val="28"/>
          <w:szCs w:val="28"/>
        </w:rPr>
        <w:t>н</w:t>
      </w:r>
      <w:r w:rsidRPr="00C72185">
        <w:rPr>
          <w:rFonts w:ascii="Times New Roman" w:hAnsi="Times New Roman" w:cs="Times New Roman"/>
          <w:sz w:val="28"/>
          <w:szCs w:val="28"/>
        </w:rPr>
        <w:t xml:space="preserve">сии за выслугу лет лиц, замещавших должности муниципальной службы </w:t>
      </w:r>
      <w:r w:rsidR="00674CB7">
        <w:rPr>
          <w:rFonts w:ascii="Times New Roman" w:hAnsi="Times New Roman" w:cs="Times New Roman"/>
          <w:sz w:val="28"/>
          <w:szCs w:val="28"/>
        </w:rPr>
        <w:t>Кал</w:t>
      </w:r>
      <w:r w:rsidR="00674CB7">
        <w:rPr>
          <w:rFonts w:ascii="Times New Roman" w:hAnsi="Times New Roman" w:cs="Times New Roman"/>
          <w:sz w:val="28"/>
          <w:szCs w:val="28"/>
        </w:rPr>
        <w:t>и</w:t>
      </w:r>
      <w:r w:rsidR="00674CB7">
        <w:rPr>
          <w:rFonts w:ascii="Times New Roman" w:hAnsi="Times New Roman" w:cs="Times New Roman"/>
          <w:sz w:val="28"/>
          <w:szCs w:val="28"/>
        </w:rPr>
        <w:t>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185">
        <w:rPr>
          <w:rFonts w:ascii="Times New Roman" w:hAnsi="Times New Roman" w:cs="Times New Roman"/>
          <w:sz w:val="28"/>
          <w:szCs w:val="28"/>
        </w:rPr>
        <w:t xml:space="preserve">сельсовета Хомутовского района Курской области, Правилами </w:t>
      </w:r>
      <w:r w:rsidRPr="00C72185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C72185">
        <w:rPr>
          <w:rFonts w:ascii="Times New Roman" w:hAnsi="Times New Roman" w:cs="Times New Roman"/>
          <w:kern w:val="1"/>
          <w:sz w:val="28"/>
          <w:szCs w:val="28"/>
        </w:rPr>
        <w:t>б</w:t>
      </w:r>
      <w:r w:rsidRPr="00C72185">
        <w:rPr>
          <w:rFonts w:ascii="Times New Roman" w:hAnsi="Times New Roman" w:cs="Times New Roman"/>
          <w:kern w:val="1"/>
          <w:sz w:val="28"/>
          <w:szCs w:val="28"/>
        </w:rPr>
        <w:t>ращения за пенсией за выслугу лет лиц, замещавших должности муниц</w:t>
      </w:r>
      <w:r w:rsidRPr="00C72185">
        <w:rPr>
          <w:rFonts w:ascii="Times New Roman" w:hAnsi="Times New Roman" w:cs="Times New Roman"/>
          <w:kern w:val="1"/>
          <w:sz w:val="28"/>
          <w:szCs w:val="28"/>
        </w:rPr>
        <w:t>и</w:t>
      </w:r>
      <w:r w:rsidR="00674CB7">
        <w:rPr>
          <w:rFonts w:ascii="Times New Roman" w:hAnsi="Times New Roman" w:cs="Times New Roman"/>
          <w:kern w:val="1"/>
          <w:sz w:val="28"/>
          <w:szCs w:val="28"/>
        </w:rPr>
        <w:t>пальной службы Калиновского</w:t>
      </w:r>
      <w:r w:rsidRPr="00C72185">
        <w:rPr>
          <w:rFonts w:ascii="Times New Roman" w:hAnsi="Times New Roman" w:cs="Times New Roman"/>
          <w:kern w:val="1"/>
          <w:sz w:val="28"/>
          <w:szCs w:val="28"/>
        </w:rPr>
        <w:t xml:space="preserve"> сельсовета Хомутовского</w:t>
      </w:r>
      <w:proofErr w:type="gramEnd"/>
      <w:r w:rsidRPr="00C72185">
        <w:rPr>
          <w:rFonts w:ascii="Times New Roman" w:hAnsi="Times New Roman" w:cs="Times New Roman"/>
          <w:kern w:val="1"/>
          <w:sz w:val="28"/>
          <w:szCs w:val="28"/>
        </w:rPr>
        <w:t xml:space="preserve"> района Курской о</w:t>
      </w:r>
      <w:r w:rsidRPr="00C72185">
        <w:rPr>
          <w:rFonts w:ascii="Times New Roman" w:hAnsi="Times New Roman" w:cs="Times New Roman"/>
          <w:kern w:val="1"/>
          <w:sz w:val="28"/>
          <w:szCs w:val="28"/>
        </w:rPr>
        <w:t>б</w:t>
      </w:r>
      <w:r w:rsidRPr="00C72185">
        <w:rPr>
          <w:rFonts w:ascii="Times New Roman" w:hAnsi="Times New Roman" w:cs="Times New Roman"/>
          <w:kern w:val="1"/>
          <w:sz w:val="28"/>
          <w:szCs w:val="28"/>
        </w:rPr>
        <w:lastRenderedPageBreak/>
        <w:t>ла</w:t>
      </w:r>
      <w:r w:rsidR="00674CB7">
        <w:rPr>
          <w:rFonts w:ascii="Times New Roman" w:hAnsi="Times New Roman" w:cs="Times New Roman"/>
          <w:kern w:val="1"/>
          <w:sz w:val="28"/>
          <w:szCs w:val="28"/>
        </w:rPr>
        <w:t xml:space="preserve">сти, ее </w:t>
      </w:r>
      <w:r w:rsidRPr="00C72185">
        <w:rPr>
          <w:rFonts w:ascii="Times New Roman" w:hAnsi="Times New Roman" w:cs="Times New Roman"/>
          <w:kern w:val="1"/>
          <w:sz w:val="28"/>
          <w:szCs w:val="28"/>
        </w:rPr>
        <w:t xml:space="preserve">назначения, перерасчета размера, выплаты, индексации и ведения пенсионной документации, </w:t>
      </w:r>
      <w:proofErr w:type="gramStart"/>
      <w:r w:rsidRPr="00C72185">
        <w:rPr>
          <w:rFonts w:ascii="Times New Roman" w:hAnsi="Times New Roman" w:cs="Times New Roman"/>
          <w:kern w:val="1"/>
          <w:sz w:val="28"/>
          <w:szCs w:val="28"/>
        </w:rPr>
        <w:t>у</w:t>
      </w:r>
      <w:r w:rsidR="00674CB7">
        <w:rPr>
          <w:rFonts w:ascii="Times New Roman" w:hAnsi="Times New Roman" w:cs="Times New Roman"/>
          <w:kern w:val="1"/>
          <w:sz w:val="28"/>
          <w:szCs w:val="28"/>
        </w:rPr>
        <w:t>твержденными</w:t>
      </w:r>
      <w:proofErr w:type="gramEnd"/>
      <w:r w:rsidR="00674CB7">
        <w:rPr>
          <w:rFonts w:ascii="Times New Roman" w:hAnsi="Times New Roman" w:cs="Times New Roman"/>
          <w:kern w:val="1"/>
          <w:sz w:val="28"/>
          <w:szCs w:val="28"/>
        </w:rPr>
        <w:t xml:space="preserve"> решением Собрания </w:t>
      </w:r>
      <w:r w:rsidRPr="00C72185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C72185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C72185">
        <w:rPr>
          <w:rFonts w:ascii="Times New Roman" w:hAnsi="Times New Roman" w:cs="Times New Roman"/>
          <w:kern w:val="1"/>
          <w:sz w:val="28"/>
          <w:szCs w:val="28"/>
        </w:rPr>
        <w:t xml:space="preserve">путатов  </w:t>
      </w:r>
      <w:r w:rsidR="00674CB7">
        <w:rPr>
          <w:rFonts w:ascii="Times New Roman" w:hAnsi="Times New Roman" w:cs="Times New Roman"/>
          <w:kern w:val="1"/>
          <w:sz w:val="28"/>
          <w:szCs w:val="28"/>
        </w:rPr>
        <w:t>Калиновского</w:t>
      </w:r>
      <w:r w:rsidRPr="00C72185">
        <w:rPr>
          <w:rFonts w:ascii="Times New Roman" w:hAnsi="Times New Roman" w:cs="Times New Roman"/>
          <w:kern w:val="1"/>
          <w:sz w:val="28"/>
          <w:szCs w:val="28"/>
        </w:rPr>
        <w:t xml:space="preserve"> сельсовета Хомутовского района от </w:t>
      </w:r>
      <w:r w:rsidR="00674CB7">
        <w:rPr>
          <w:rFonts w:ascii="Times New Roman" w:hAnsi="Times New Roman" w:cs="Times New Roman"/>
          <w:kern w:val="1"/>
          <w:sz w:val="28"/>
          <w:szCs w:val="28"/>
        </w:rPr>
        <w:t>31.01.2020  № 58/294</w:t>
      </w:r>
      <w:r w:rsidRPr="00C72185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B015D4" w:rsidRPr="00C72185" w:rsidRDefault="00B015D4" w:rsidP="00B015D4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C72185">
        <w:rPr>
          <w:rFonts w:ascii="Times New Roman" w:hAnsi="Times New Roman" w:cs="Times New Roman"/>
          <w:kern w:val="1"/>
          <w:sz w:val="28"/>
          <w:szCs w:val="28"/>
        </w:rPr>
        <w:t>7.2. Пенсия за выслугу лет индексируется:</w:t>
      </w:r>
    </w:p>
    <w:p w:rsidR="00B015D4" w:rsidRPr="00C72185" w:rsidRDefault="00B015D4" w:rsidP="00B015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185">
        <w:rPr>
          <w:rFonts w:ascii="Times New Roman" w:hAnsi="Times New Roman" w:cs="Times New Roman"/>
          <w:sz w:val="28"/>
          <w:szCs w:val="28"/>
        </w:rPr>
        <w:t>при централизованном повышении должностных окладов муниципал</w:t>
      </w:r>
      <w:r w:rsidRPr="00C72185">
        <w:rPr>
          <w:rFonts w:ascii="Times New Roman" w:hAnsi="Times New Roman" w:cs="Times New Roman"/>
          <w:sz w:val="28"/>
          <w:szCs w:val="28"/>
        </w:rPr>
        <w:t>ь</w:t>
      </w:r>
      <w:r w:rsidRPr="00C72185">
        <w:rPr>
          <w:rFonts w:ascii="Times New Roman" w:hAnsi="Times New Roman" w:cs="Times New Roman"/>
          <w:sz w:val="28"/>
          <w:szCs w:val="28"/>
        </w:rPr>
        <w:t xml:space="preserve">ных служащих </w:t>
      </w:r>
      <w:r w:rsidR="00674CB7">
        <w:rPr>
          <w:rFonts w:ascii="Times New Roman" w:hAnsi="Times New Roman" w:cs="Times New Roman"/>
          <w:sz w:val="28"/>
          <w:szCs w:val="28"/>
        </w:rPr>
        <w:t>Калиновского</w:t>
      </w:r>
      <w:r w:rsidRPr="00C72185">
        <w:rPr>
          <w:rFonts w:ascii="Times New Roman" w:hAnsi="Times New Roman" w:cs="Times New Roman"/>
          <w:sz w:val="28"/>
          <w:szCs w:val="28"/>
        </w:rPr>
        <w:t xml:space="preserve"> сельсовета  Хомутовского района - на индекс повышения должностных окладов, а при централизованном дифференцир</w:t>
      </w:r>
      <w:r w:rsidRPr="00C72185">
        <w:rPr>
          <w:rFonts w:ascii="Times New Roman" w:hAnsi="Times New Roman" w:cs="Times New Roman"/>
          <w:sz w:val="28"/>
          <w:szCs w:val="28"/>
        </w:rPr>
        <w:t>о</w:t>
      </w:r>
      <w:r w:rsidRPr="00C72185">
        <w:rPr>
          <w:rFonts w:ascii="Times New Roman" w:hAnsi="Times New Roman" w:cs="Times New Roman"/>
          <w:sz w:val="28"/>
          <w:szCs w:val="28"/>
        </w:rPr>
        <w:t xml:space="preserve">ванном повышении (установлении) должностных окладов муниципальных служащих </w:t>
      </w:r>
      <w:r w:rsidR="00674CB7">
        <w:rPr>
          <w:rFonts w:ascii="Times New Roman" w:hAnsi="Times New Roman" w:cs="Times New Roman"/>
          <w:sz w:val="28"/>
          <w:szCs w:val="28"/>
        </w:rPr>
        <w:t>Калиновского</w:t>
      </w:r>
      <w:r w:rsidRPr="00C72185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- на средневзв</w:t>
      </w:r>
      <w:r w:rsidRPr="00C72185">
        <w:rPr>
          <w:rFonts w:ascii="Times New Roman" w:hAnsi="Times New Roman" w:cs="Times New Roman"/>
          <w:sz w:val="28"/>
          <w:szCs w:val="28"/>
        </w:rPr>
        <w:t>е</w:t>
      </w:r>
      <w:r w:rsidRPr="00C72185">
        <w:rPr>
          <w:rFonts w:ascii="Times New Roman" w:hAnsi="Times New Roman" w:cs="Times New Roman"/>
          <w:sz w:val="28"/>
          <w:szCs w:val="28"/>
        </w:rPr>
        <w:t>шенный индекс повышения должностных окладов, утверждаемый Собран</w:t>
      </w:r>
      <w:r w:rsidRPr="00C72185">
        <w:rPr>
          <w:rFonts w:ascii="Times New Roman" w:hAnsi="Times New Roman" w:cs="Times New Roman"/>
          <w:sz w:val="28"/>
          <w:szCs w:val="28"/>
        </w:rPr>
        <w:t>и</w:t>
      </w:r>
      <w:r w:rsidRPr="00C72185">
        <w:rPr>
          <w:rFonts w:ascii="Times New Roman" w:hAnsi="Times New Roman" w:cs="Times New Roman"/>
          <w:sz w:val="28"/>
          <w:szCs w:val="28"/>
        </w:rPr>
        <w:t xml:space="preserve">ем депутатов </w:t>
      </w:r>
      <w:r w:rsidR="00674CB7">
        <w:rPr>
          <w:rFonts w:ascii="Times New Roman" w:hAnsi="Times New Roman" w:cs="Times New Roman"/>
          <w:sz w:val="28"/>
          <w:szCs w:val="28"/>
        </w:rPr>
        <w:t>Калиновского</w:t>
      </w:r>
      <w:r w:rsidRPr="00C72185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района; </w:t>
      </w:r>
    </w:p>
    <w:p w:rsidR="00B015D4" w:rsidRPr="00C72185" w:rsidRDefault="00B015D4" w:rsidP="00B015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185">
        <w:rPr>
          <w:rFonts w:ascii="Times New Roman" w:hAnsi="Times New Roman" w:cs="Times New Roman"/>
          <w:sz w:val="28"/>
          <w:szCs w:val="28"/>
        </w:rPr>
        <w:t>при централизованном повышении иных денежных выплат, входящих в соответствии с законодательством Курской области в состав денежного с</w:t>
      </w:r>
      <w:r w:rsidRPr="00C72185">
        <w:rPr>
          <w:rFonts w:ascii="Times New Roman" w:hAnsi="Times New Roman" w:cs="Times New Roman"/>
          <w:sz w:val="28"/>
          <w:szCs w:val="28"/>
        </w:rPr>
        <w:t>о</w:t>
      </w:r>
      <w:r w:rsidRPr="00C72185">
        <w:rPr>
          <w:rFonts w:ascii="Times New Roman" w:hAnsi="Times New Roman" w:cs="Times New Roman"/>
          <w:sz w:val="28"/>
          <w:szCs w:val="28"/>
        </w:rPr>
        <w:t xml:space="preserve">держания муниципальных служащих </w:t>
      </w:r>
      <w:r w:rsidR="00674CB7">
        <w:rPr>
          <w:rFonts w:ascii="Times New Roman" w:hAnsi="Times New Roman" w:cs="Times New Roman"/>
          <w:sz w:val="28"/>
          <w:szCs w:val="28"/>
        </w:rPr>
        <w:t>Калиновского</w:t>
      </w:r>
      <w:r w:rsidRPr="00C72185">
        <w:rPr>
          <w:rFonts w:ascii="Times New Roman" w:hAnsi="Times New Roman" w:cs="Times New Roman"/>
          <w:sz w:val="28"/>
          <w:szCs w:val="28"/>
        </w:rPr>
        <w:t xml:space="preserve"> сельсовета Хомутовск</w:t>
      </w:r>
      <w:r w:rsidRPr="00C72185">
        <w:rPr>
          <w:rFonts w:ascii="Times New Roman" w:hAnsi="Times New Roman" w:cs="Times New Roman"/>
          <w:sz w:val="28"/>
          <w:szCs w:val="28"/>
        </w:rPr>
        <w:t>о</w:t>
      </w:r>
      <w:r w:rsidRPr="00C7218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721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72185">
        <w:rPr>
          <w:rFonts w:ascii="Times New Roman" w:hAnsi="Times New Roman" w:cs="Times New Roman"/>
          <w:sz w:val="28"/>
          <w:szCs w:val="28"/>
        </w:rPr>
        <w:t xml:space="preserve"> на средневзвешенный индекс повышения одной или нескольких таких выплат, утверждаемый Собранием депутатов </w:t>
      </w:r>
      <w:r w:rsidR="00674CB7">
        <w:rPr>
          <w:rFonts w:ascii="Times New Roman" w:hAnsi="Times New Roman" w:cs="Times New Roman"/>
          <w:sz w:val="28"/>
          <w:szCs w:val="28"/>
        </w:rPr>
        <w:t>Калиновского</w:t>
      </w:r>
      <w:r w:rsidRPr="00C72185">
        <w:rPr>
          <w:rFonts w:ascii="Times New Roman" w:hAnsi="Times New Roman" w:cs="Times New Roman"/>
          <w:sz w:val="28"/>
          <w:szCs w:val="28"/>
        </w:rPr>
        <w:t xml:space="preserve"> сельсовета Х</w:t>
      </w:r>
      <w:r w:rsidRPr="00C72185">
        <w:rPr>
          <w:rFonts w:ascii="Times New Roman" w:hAnsi="Times New Roman" w:cs="Times New Roman"/>
          <w:sz w:val="28"/>
          <w:szCs w:val="28"/>
        </w:rPr>
        <w:t>о</w:t>
      </w:r>
      <w:r w:rsidRPr="00C72185">
        <w:rPr>
          <w:rFonts w:ascii="Times New Roman" w:hAnsi="Times New Roman" w:cs="Times New Roman"/>
          <w:sz w:val="28"/>
          <w:szCs w:val="28"/>
        </w:rPr>
        <w:t xml:space="preserve">мутовского района. </w:t>
      </w:r>
    </w:p>
    <w:p w:rsidR="00B015D4" w:rsidRPr="00C72185" w:rsidRDefault="00B015D4" w:rsidP="00B015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185">
        <w:rPr>
          <w:rFonts w:ascii="Times New Roman" w:hAnsi="Times New Roman" w:cs="Times New Roman"/>
          <w:sz w:val="28"/>
          <w:szCs w:val="28"/>
        </w:rPr>
        <w:t>7.3. Индексация пенсии за выслугу лет производится путем индексации размера среднемесячного заработка муниципального служащего, из которого исчислялась пенсия за выслугу лет, на соответствующие индексы, указанные в пункте 2 настоящего Порядка (при последовательном применении всех предшествующих индексов), и последующего определения размера пенсии за выслугу лет, исходя из размера проиндексированного среднемесячного зар</w:t>
      </w:r>
      <w:r w:rsidRPr="00C72185">
        <w:rPr>
          <w:rFonts w:ascii="Times New Roman" w:hAnsi="Times New Roman" w:cs="Times New Roman"/>
          <w:sz w:val="28"/>
          <w:szCs w:val="28"/>
        </w:rPr>
        <w:t>а</w:t>
      </w:r>
      <w:r w:rsidRPr="00C72185">
        <w:rPr>
          <w:rFonts w:ascii="Times New Roman" w:hAnsi="Times New Roman" w:cs="Times New Roman"/>
          <w:sz w:val="28"/>
          <w:szCs w:val="28"/>
        </w:rPr>
        <w:t>ботка.</w:t>
      </w:r>
    </w:p>
    <w:p w:rsidR="00B015D4" w:rsidRPr="00C72185" w:rsidRDefault="00B015D4" w:rsidP="00B015D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185">
        <w:rPr>
          <w:rFonts w:ascii="Times New Roman" w:hAnsi="Times New Roman" w:cs="Times New Roman"/>
          <w:sz w:val="28"/>
          <w:szCs w:val="28"/>
        </w:rPr>
        <w:t xml:space="preserve">7.4. </w:t>
      </w:r>
      <w:proofErr w:type="gramStart"/>
      <w:r w:rsidRPr="00C72185">
        <w:rPr>
          <w:rFonts w:ascii="Times New Roman" w:hAnsi="Times New Roman" w:cs="Times New Roman"/>
          <w:sz w:val="28"/>
          <w:szCs w:val="28"/>
        </w:rPr>
        <w:t>При индексации пенсии за выслугу лет с применением индекса п</w:t>
      </w:r>
      <w:r w:rsidRPr="00C72185">
        <w:rPr>
          <w:rFonts w:ascii="Times New Roman" w:hAnsi="Times New Roman" w:cs="Times New Roman"/>
          <w:sz w:val="28"/>
          <w:szCs w:val="28"/>
        </w:rPr>
        <w:t>о</w:t>
      </w:r>
      <w:r w:rsidRPr="00C72185">
        <w:rPr>
          <w:rFonts w:ascii="Times New Roman" w:hAnsi="Times New Roman" w:cs="Times New Roman"/>
          <w:sz w:val="28"/>
          <w:szCs w:val="28"/>
        </w:rPr>
        <w:t>вышения должностных окладов или средневзвешенного индекса повышения должностных окладов размер проиндексированного среднемесячного зар</w:t>
      </w:r>
      <w:r w:rsidRPr="00C72185">
        <w:rPr>
          <w:rFonts w:ascii="Times New Roman" w:hAnsi="Times New Roman" w:cs="Times New Roman"/>
          <w:sz w:val="28"/>
          <w:szCs w:val="28"/>
        </w:rPr>
        <w:t>а</w:t>
      </w:r>
      <w:r w:rsidRPr="00C72185">
        <w:rPr>
          <w:rFonts w:ascii="Times New Roman" w:hAnsi="Times New Roman" w:cs="Times New Roman"/>
          <w:sz w:val="28"/>
          <w:szCs w:val="28"/>
        </w:rPr>
        <w:t>ботка, из которого определяется размер пенсии за выслугу лет, не может пр</w:t>
      </w:r>
      <w:r w:rsidRPr="00C72185">
        <w:rPr>
          <w:rFonts w:ascii="Times New Roman" w:hAnsi="Times New Roman" w:cs="Times New Roman"/>
          <w:sz w:val="28"/>
          <w:szCs w:val="28"/>
        </w:rPr>
        <w:t>е</w:t>
      </w:r>
      <w:r w:rsidRPr="00C72185">
        <w:rPr>
          <w:rFonts w:ascii="Times New Roman" w:hAnsi="Times New Roman" w:cs="Times New Roman"/>
          <w:sz w:val="28"/>
          <w:szCs w:val="28"/>
        </w:rPr>
        <w:t>вышать 2,8 должностного оклада, примененного при исчислении размера пенсии за выслугу лет и проиндексированного с применением указанных и</w:t>
      </w:r>
      <w:r w:rsidRPr="00C72185">
        <w:rPr>
          <w:rFonts w:ascii="Times New Roman" w:hAnsi="Times New Roman" w:cs="Times New Roman"/>
          <w:sz w:val="28"/>
          <w:szCs w:val="28"/>
        </w:rPr>
        <w:t>н</w:t>
      </w:r>
      <w:r w:rsidRPr="00C72185">
        <w:rPr>
          <w:rFonts w:ascii="Times New Roman" w:hAnsi="Times New Roman" w:cs="Times New Roman"/>
          <w:sz w:val="28"/>
          <w:szCs w:val="28"/>
        </w:rPr>
        <w:t>дексов повышения должностных окладов, при последовательном примен</w:t>
      </w:r>
      <w:r w:rsidRPr="00C72185">
        <w:rPr>
          <w:rFonts w:ascii="Times New Roman" w:hAnsi="Times New Roman" w:cs="Times New Roman"/>
          <w:sz w:val="28"/>
          <w:szCs w:val="28"/>
        </w:rPr>
        <w:t>е</w:t>
      </w:r>
      <w:r w:rsidRPr="00C72185">
        <w:rPr>
          <w:rFonts w:ascii="Times New Roman" w:hAnsi="Times New Roman" w:cs="Times New Roman"/>
          <w:sz w:val="28"/>
          <w:szCs w:val="28"/>
        </w:rPr>
        <w:t>нии всех предшествующих индексов повышения</w:t>
      </w:r>
      <w:proofErr w:type="gramEnd"/>
      <w:r w:rsidRPr="00C72185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</w:p>
    <w:p w:rsidR="00B015D4" w:rsidRPr="00C72185" w:rsidRDefault="00B015D4" w:rsidP="00B015D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185">
        <w:rPr>
          <w:rFonts w:ascii="Times New Roman" w:hAnsi="Times New Roman" w:cs="Times New Roman"/>
          <w:sz w:val="28"/>
          <w:szCs w:val="28"/>
        </w:rPr>
        <w:t xml:space="preserve">7.5. </w:t>
      </w:r>
      <w:proofErr w:type="gramStart"/>
      <w:r w:rsidRPr="00C72185">
        <w:rPr>
          <w:rFonts w:ascii="Times New Roman" w:hAnsi="Times New Roman" w:cs="Times New Roman"/>
          <w:sz w:val="28"/>
          <w:szCs w:val="28"/>
        </w:rPr>
        <w:t>При индексации пенсии за выслугу лет с применением средневзв</w:t>
      </w:r>
      <w:r w:rsidRPr="00C72185">
        <w:rPr>
          <w:rFonts w:ascii="Times New Roman" w:hAnsi="Times New Roman" w:cs="Times New Roman"/>
          <w:sz w:val="28"/>
          <w:szCs w:val="28"/>
        </w:rPr>
        <w:t>е</w:t>
      </w:r>
      <w:r w:rsidRPr="00C72185">
        <w:rPr>
          <w:rFonts w:ascii="Times New Roman" w:hAnsi="Times New Roman" w:cs="Times New Roman"/>
          <w:sz w:val="28"/>
          <w:szCs w:val="28"/>
        </w:rPr>
        <w:t>шенного индекса повышения одной или нескольких денежных выплат, вх</w:t>
      </w:r>
      <w:r w:rsidRPr="00C72185">
        <w:rPr>
          <w:rFonts w:ascii="Times New Roman" w:hAnsi="Times New Roman" w:cs="Times New Roman"/>
          <w:sz w:val="28"/>
          <w:szCs w:val="28"/>
        </w:rPr>
        <w:t>о</w:t>
      </w:r>
      <w:r w:rsidRPr="00C72185">
        <w:rPr>
          <w:rFonts w:ascii="Times New Roman" w:hAnsi="Times New Roman" w:cs="Times New Roman"/>
          <w:sz w:val="28"/>
          <w:szCs w:val="28"/>
        </w:rPr>
        <w:t>дящих в соответствии с законодательством Курской области в состав дене</w:t>
      </w:r>
      <w:r w:rsidRPr="00C72185">
        <w:rPr>
          <w:rFonts w:ascii="Times New Roman" w:hAnsi="Times New Roman" w:cs="Times New Roman"/>
          <w:sz w:val="28"/>
          <w:szCs w:val="28"/>
        </w:rPr>
        <w:t>ж</w:t>
      </w:r>
      <w:r w:rsidRPr="00C72185">
        <w:rPr>
          <w:rFonts w:ascii="Times New Roman" w:hAnsi="Times New Roman" w:cs="Times New Roman"/>
          <w:sz w:val="28"/>
          <w:szCs w:val="28"/>
        </w:rPr>
        <w:t>ного содержания муниципальных служащих, размер проиндексированного среднемесячного заработка, из которого определяется размер пенсии за в</w:t>
      </w:r>
      <w:r w:rsidRPr="00C72185">
        <w:rPr>
          <w:rFonts w:ascii="Times New Roman" w:hAnsi="Times New Roman" w:cs="Times New Roman"/>
          <w:sz w:val="28"/>
          <w:szCs w:val="28"/>
        </w:rPr>
        <w:t>ы</w:t>
      </w:r>
      <w:r w:rsidRPr="00C72185">
        <w:rPr>
          <w:rFonts w:ascii="Times New Roman" w:hAnsi="Times New Roman" w:cs="Times New Roman"/>
          <w:sz w:val="28"/>
          <w:szCs w:val="28"/>
        </w:rPr>
        <w:t>слугу лет, не может превышать 2,8 должностного оклада, примененного при исчислении размера пенсии за выслугу лет по состоянию на день, с</w:t>
      </w:r>
      <w:proofErr w:type="gramEnd"/>
      <w:r w:rsidRPr="00C721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185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C72185">
        <w:rPr>
          <w:rFonts w:ascii="Times New Roman" w:hAnsi="Times New Roman" w:cs="Times New Roman"/>
          <w:sz w:val="28"/>
          <w:szCs w:val="28"/>
        </w:rPr>
        <w:t xml:space="preserve"> производится индексация по данному основанию.</w:t>
      </w:r>
    </w:p>
    <w:p w:rsidR="00B015D4" w:rsidRPr="00C72185" w:rsidRDefault="00B015D4" w:rsidP="00B015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185">
        <w:rPr>
          <w:rFonts w:ascii="Times New Roman" w:hAnsi="Times New Roman" w:cs="Times New Roman"/>
          <w:sz w:val="28"/>
          <w:szCs w:val="28"/>
        </w:rPr>
        <w:t>7.6. Индексация пенсии за выслугу лет производится со дня повышения в централизованном порядке денежного содержания муниципальных служ</w:t>
      </w:r>
      <w:r w:rsidRPr="00C72185">
        <w:rPr>
          <w:rFonts w:ascii="Times New Roman" w:hAnsi="Times New Roman" w:cs="Times New Roman"/>
          <w:sz w:val="28"/>
          <w:szCs w:val="28"/>
        </w:rPr>
        <w:t>а</w:t>
      </w:r>
      <w:r w:rsidRPr="00C72185">
        <w:rPr>
          <w:rFonts w:ascii="Times New Roman" w:hAnsi="Times New Roman" w:cs="Times New Roman"/>
          <w:sz w:val="28"/>
          <w:szCs w:val="28"/>
        </w:rPr>
        <w:t xml:space="preserve">щих </w:t>
      </w:r>
      <w:r w:rsidR="00674CB7">
        <w:rPr>
          <w:rFonts w:ascii="Times New Roman" w:hAnsi="Times New Roman" w:cs="Times New Roman"/>
          <w:sz w:val="28"/>
          <w:szCs w:val="28"/>
        </w:rPr>
        <w:t>Калиновского</w:t>
      </w:r>
      <w:r w:rsidRPr="00C72185">
        <w:rPr>
          <w:rFonts w:ascii="Times New Roman" w:hAnsi="Times New Roman" w:cs="Times New Roman"/>
          <w:sz w:val="28"/>
          <w:szCs w:val="28"/>
        </w:rPr>
        <w:t xml:space="preserve"> сельсовета  Хомутовского района</w:t>
      </w:r>
      <w:proofErr w:type="gramStart"/>
      <w:r w:rsidRPr="00C7218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015D4" w:rsidRPr="00C72185" w:rsidRDefault="00B015D4" w:rsidP="00B015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5D4" w:rsidRDefault="00B015D4" w:rsidP="00B01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2" w:type="dxa"/>
        <w:tblLook w:val="0000"/>
      </w:tblPr>
      <w:tblGrid>
        <w:gridCol w:w="4230"/>
        <w:gridCol w:w="4950"/>
      </w:tblGrid>
      <w:tr w:rsidR="00B015D4" w:rsidTr="001547A4">
        <w:trPr>
          <w:trHeight w:val="1065"/>
        </w:trPr>
        <w:tc>
          <w:tcPr>
            <w:tcW w:w="4230" w:type="dxa"/>
          </w:tcPr>
          <w:p w:rsidR="00B015D4" w:rsidRDefault="00B015D4" w:rsidP="001547A4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5D4" w:rsidRDefault="00B015D4" w:rsidP="001547A4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5D4" w:rsidRDefault="00B015D4" w:rsidP="001547A4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B015D4" w:rsidRDefault="00B015D4" w:rsidP="0015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B015D4" w:rsidRDefault="00B015D4" w:rsidP="0015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</w:t>
            </w:r>
            <w:r w:rsidR="00674C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74C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4CB7">
              <w:rPr>
                <w:rFonts w:ascii="Times New Roman" w:hAnsi="Times New Roman" w:cs="Times New Roman"/>
                <w:sz w:val="28"/>
                <w:szCs w:val="28"/>
              </w:rPr>
              <w:t>линовского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B015D4" w:rsidRDefault="00B015D4" w:rsidP="0015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района </w:t>
            </w:r>
          </w:p>
          <w:p w:rsidR="00FB6EFB" w:rsidRDefault="00B015D4" w:rsidP="0015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FB6EF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6EFB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B6EFB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№</w:t>
            </w:r>
            <w:r w:rsidR="00FB6EFB">
              <w:rPr>
                <w:rFonts w:ascii="Times New Roman" w:hAnsi="Times New Roman" w:cs="Times New Roman"/>
                <w:sz w:val="28"/>
                <w:szCs w:val="28"/>
              </w:rPr>
              <w:t xml:space="preserve"> 58/294</w:t>
            </w:r>
          </w:p>
          <w:p w:rsidR="00B015D4" w:rsidRPr="006D642F" w:rsidRDefault="00B015D4" w:rsidP="0015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42F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решение Собрания депутатов  </w:t>
            </w:r>
            <w:r w:rsidR="00674C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4C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4CB7">
              <w:rPr>
                <w:rFonts w:ascii="Times New Roman" w:hAnsi="Times New Roman" w:cs="Times New Roman"/>
                <w:sz w:val="24"/>
                <w:szCs w:val="24"/>
              </w:rPr>
              <w:t>линовского</w:t>
            </w:r>
            <w:r w:rsidRPr="006D64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proofErr w:type="gramEnd"/>
          </w:p>
          <w:p w:rsidR="00B015D4" w:rsidRPr="006D642F" w:rsidRDefault="00B015D4" w:rsidP="0015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2F">
              <w:rPr>
                <w:rFonts w:ascii="Times New Roman" w:hAnsi="Times New Roman" w:cs="Times New Roman"/>
                <w:sz w:val="24"/>
                <w:szCs w:val="24"/>
              </w:rPr>
              <w:t xml:space="preserve">Хомутовского района </w:t>
            </w:r>
          </w:p>
          <w:p w:rsidR="00B015D4" w:rsidRDefault="00B015D4" w:rsidP="00FB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42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B6EFB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  <w:r w:rsidR="00E725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6D642F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FB6EFB">
              <w:rPr>
                <w:rFonts w:ascii="Times New Roman" w:hAnsi="Times New Roman" w:cs="Times New Roman"/>
                <w:sz w:val="24"/>
                <w:szCs w:val="24"/>
              </w:rPr>
              <w:t>6/25</w:t>
            </w:r>
            <w:r w:rsidRPr="006D64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015D4" w:rsidRDefault="00B015D4" w:rsidP="00B01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5D4" w:rsidRPr="00044EB5" w:rsidRDefault="00B015D4" w:rsidP="00B01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РАСЧЕ</w:t>
      </w:r>
      <w:r w:rsidRPr="00044EB5">
        <w:rPr>
          <w:rFonts w:ascii="Times New Roman" w:hAnsi="Times New Roman" w:cs="Times New Roman"/>
          <w:b/>
          <w:sz w:val="24"/>
        </w:rPr>
        <w:t>Т</w:t>
      </w:r>
    </w:p>
    <w:p w:rsidR="00B015D4" w:rsidRPr="00044EB5" w:rsidRDefault="00B015D4" w:rsidP="00B015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44EB5">
        <w:rPr>
          <w:rFonts w:ascii="Times New Roman" w:hAnsi="Times New Roman" w:cs="Times New Roman"/>
          <w:sz w:val="24"/>
        </w:rPr>
        <w:t>размера пенсии за выслугу лет гражданину (</w:t>
      </w:r>
      <w:proofErr w:type="spellStart"/>
      <w:r w:rsidRPr="00044EB5">
        <w:rPr>
          <w:rFonts w:ascii="Times New Roman" w:hAnsi="Times New Roman" w:cs="Times New Roman"/>
          <w:sz w:val="24"/>
        </w:rPr>
        <w:t>ке</w:t>
      </w:r>
      <w:proofErr w:type="spellEnd"/>
      <w:r w:rsidRPr="00044EB5">
        <w:rPr>
          <w:rFonts w:ascii="Times New Roman" w:hAnsi="Times New Roman" w:cs="Times New Roman"/>
          <w:sz w:val="24"/>
        </w:rPr>
        <w:t xml:space="preserve">) </w:t>
      </w:r>
    </w:p>
    <w:p w:rsidR="00B015D4" w:rsidRPr="00044EB5" w:rsidRDefault="00B015D4" w:rsidP="00B01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44EB5">
        <w:rPr>
          <w:rFonts w:ascii="Times New Roman" w:hAnsi="Times New Roman" w:cs="Times New Roman"/>
          <w:b/>
          <w:sz w:val="24"/>
        </w:rPr>
        <w:t>______________________________</w:t>
      </w:r>
      <w:r>
        <w:rPr>
          <w:rFonts w:ascii="Times New Roman" w:hAnsi="Times New Roman" w:cs="Times New Roman"/>
          <w:b/>
          <w:sz w:val="24"/>
        </w:rPr>
        <w:t>__________</w:t>
      </w:r>
      <w:r w:rsidRPr="00044EB5">
        <w:rPr>
          <w:rFonts w:ascii="Times New Roman" w:hAnsi="Times New Roman" w:cs="Times New Roman"/>
          <w:b/>
          <w:sz w:val="24"/>
        </w:rPr>
        <w:t xml:space="preserve">_____________________, </w:t>
      </w:r>
    </w:p>
    <w:p w:rsidR="00B015D4" w:rsidRPr="00044EB5" w:rsidRDefault="00B015D4" w:rsidP="00B015D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4EB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фамилия, имя, отчество)</w:t>
      </w:r>
    </w:p>
    <w:p w:rsidR="00B015D4" w:rsidRPr="00044EB5" w:rsidRDefault="00B015D4" w:rsidP="00B015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044EB5">
        <w:rPr>
          <w:rFonts w:ascii="Times New Roman" w:hAnsi="Times New Roman" w:cs="Times New Roman"/>
          <w:sz w:val="24"/>
        </w:rPr>
        <w:t>замещавшему</w:t>
      </w:r>
      <w:proofErr w:type="gramEnd"/>
      <w:r w:rsidRPr="00044EB5">
        <w:rPr>
          <w:rFonts w:ascii="Times New Roman" w:hAnsi="Times New Roman" w:cs="Times New Roman"/>
          <w:sz w:val="24"/>
        </w:rPr>
        <w:t xml:space="preserve"> (ей) должность муниципальной службы </w:t>
      </w:r>
    </w:p>
    <w:p w:rsidR="00B015D4" w:rsidRPr="00044EB5" w:rsidRDefault="00B015D4" w:rsidP="00B015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44EB5">
        <w:rPr>
          <w:rFonts w:ascii="Times New Roman" w:hAnsi="Times New Roman" w:cs="Times New Roman"/>
          <w:sz w:val="24"/>
        </w:rPr>
        <w:t>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B015D4" w:rsidRPr="00044EB5" w:rsidRDefault="00B015D4" w:rsidP="00B015D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4EB5">
        <w:rPr>
          <w:rFonts w:ascii="Times New Roman" w:hAnsi="Times New Roman" w:cs="Times New Roman"/>
          <w:sz w:val="16"/>
          <w:szCs w:val="16"/>
        </w:rPr>
        <w:t>(указать должность)</w:t>
      </w:r>
    </w:p>
    <w:p w:rsidR="00B015D4" w:rsidRPr="00044EB5" w:rsidRDefault="00B015D4" w:rsidP="00B015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44EB5">
        <w:rPr>
          <w:rFonts w:ascii="Times New Roman" w:hAnsi="Times New Roman" w:cs="Times New Roman"/>
          <w:sz w:val="24"/>
        </w:rPr>
        <w:t>Администрации</w:t>
      </w:r>
      <w:r>
        <w:rPr>
          <w:rFonts w:ascii="Times New Roman" w:hAnsi="Times New Roman" w:cs="Times New Roman"/>
          <w:sz w:val="24"/>
        </w:rPr>
        <w:t xml:space="preserve">  </w:t>
      </w:r>
      <w:r w:rsidR="00674CB7">
        <w:rPr>
          <w:rFonts w:ascii="Times New Roman" w:hAnsi="Times New Roman" w:cs="Times New Roman"/>
          <w:sz w:val="24"/>
        </w:rPr>
        <w:t>Калиновского</w:t>
      </w:r>
      <w:r>
        <w:rPr>
          <w:rFonts w:ascii="Times New Roman" w:hAnsi="Times New Roman" w:cs="Times New Roman"/>
          <w:sz w:val="24"/>
        </w:rPr>
        <w:t xml:space="preserve"> сельсовета Хомутовского</w:t>
      </w:r>
      <w:r w:rsidRPr="00044EB5">
        <w:rPr>
          <w:rFonts w:ascii="Times New Roman" w:hAnsi="Times New Roman" w:cs="Times New Roman"/>
          <w:sz w:val="24"/>
        </w:rPr>
        <w:t xml:space="preserve"> района </w:t>
      </w:r>
    </w:p>
    <w:p w:rsidR="00B015D4" w:rsidRPr="00044EB5" w:rsidRDefault="00B015D4" w:rsidP="00B015D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044EB5">
        <w:rPr>
          <w:rFonts w:ascii="Times New Roman" w:hAnsi="Times New Roman" w:cs="Times New Roman"/>
          <w:sz w:val="24"/>
        </w:rPr>
        <w:t>с «___» _____________ 20_____ года</w:t>
      </w:r>
    </w:p>
    <w:p w:rsidR="00B015D4" w:rsidRPr="00044EB5" w:rsidRDefault="00B015D4" w:rsidP="00B01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B015D4" w:rsidRDefault="00B015D4" w:rsidP="00B015D4">
      <w:pPr>
        <w:pStyle w:val="a3"/>
        <w:jc w:val="center"/>
        <w:rPr>
          <w:bCs/>
          <w:vertAlign w:val="subscript"/>
        </w:rPr>
      </w:pPr>
    </w:p>
    <w:tbl>
      <w:tblPr>
        <w:tblpPr w:leftFromText="180" w:rightFromText="180" w:vertAnchor="text" w:horzAnchor="page" w:tblpX="8538" w:tblpY="136"/>
        <w:tblW w:w="0" w:type="auto"/>
        <w:tblLook w:val="0000"/>
      </w:tblPr>
      <w:tblGrid>
        <w:gridCol w:w="3211"/>
      </w:tblGrid>
      <w:tr w:rsidR="00B015D4" w:rsidTr="001547A4">
        <w:trPr>
          <w:trHeight w:val="7645"/>
        </w:trPr>
        <w:tc>
          <w:tcPr>
            <w:tcW w:w="3211" w:type="dxa"/>
          </w:tcPr>
          <w:p w:rsidR="00B015D4" w:rsidRPr="000E4952" w:rsidRDefault="00B015D4" w:rsidP="001547A4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B015D4" w:rsidRPr="000E4952" w:rsidRDefault="00B015D4" w:rsidP="001547A4">
            <w:pPr>
              <w:pStyle w:val="a3"/>
              <w:jc w:val="left"/>
              <w:rPr>
                <w:sz w:val="24"/>
              </w:rPr>
            </w:pPr>
            <w:r w:rsidRPr="000E4952">
              <w:rPr>
                <w:sz w:val="24"/>
              </w:rPr>
              <w:t xml:space="preserve">  </w:t>
            </w:r>
            <w:proofErr w:type="spellStart"/>
            <w:r w:rsidRPr="000E4952">
              <w:rPr>
                <w:sz w:val="24"/>
              </w:rPr>
              <w:t>_____лет</w:t>
            </w:r>
            <w:proofErr w:type="spellEnd"/>
          </w:p>
          <w:p w:rsidR="00B015D4" w:rsidRPr="000E4952" w:rsidRDefault="00B015D4" w:rsidP="001547A4">
            <w:pPr>
              <w:pStyle w:val="a3"/>
              <w:jc w:val="center"/>
              <w:rPr>
                <w:sz w:val="24"/>
              </w:rPr>
            </w:pPr>
          </w:p>
          <w:p w:rsidR="00B015D4" w:rsidRPr="000E4952" w:rsidRDefault="00B015D4" w:rsidP="001547A4">
            <w:pPr>
              <w:pStyle w:val="a3"/>
              <w:jc w:val="center"/>
              <w:rPr>
                <w:sz w:val="24"/>
              </w:rPr>
            </w:pPr>
          </w:p>
          <w:p w:rsidR="00B015D4" w:rsidRPr="000E4952" w:rsidRDefault="00B015D4" w:rsidP="001547A4">
            <w:pPr>
              <w:pStyle w:val="a3"/>
              <w:rPr>
                <w:sz w:val="24"/>
              </w:rPr>
            </w:pPr>
            <w:proofErr w:type="spellStart"/>
            <w:r w:rsidRPr="000E4952">
              <w:rPr>
                <w:sz w:val="24"/>
              </w:rPr>
              <w:t>__________руб.____коп</w:t>
            </w:r>
            <w:proofErr w:type="spellEnd"/>
            <w:r w:rsidRPr="000E4952">
              <w:rPr>
                <w:sz w:val="24"/>
              </w:rPr>
              <w:t>.</w:t>
            </w:r>
          </w:p>
          <w:p w:rsidR="00B015D4" w:rsidRPr="000E4952" w:rsidRDefault="00B015D4" w:rsidP="001547A4">
            <w:pPr>
              <w:pStyle w:val="a3"/>
              <w:jc w:val="center"/>
              <w:rPr>
                <w:sz w:val="24"/>
              </w:rPr>
            </w:pPr>
          </w:p>
          <w:p w:rsidR="00B015D4" w:rsidRPr="000E4952" w:rsidRDefault="00B015D4" w:rsidP="001547A4">
            <w:pPr>
              <w:pStyle w:val="a3"/>
              <w:jc w:val="center"/>
              <w:rPr>
                <w:sz w:val="24"/>
              </w:rPr>
            </w:pPr>
          </w:p>
          <w:p w:rsidR="00B015D4" w:rsidRPr="000E4952" w:rsidRDefault="00B015D4" w:rsidP="001547A4">
            <w:pPr>
              <w:pStyle w:val="a3"/>
              <w:jc w:val="center"/>
              <w:rPr>
                <w:sz w:val="24"/>
              </w:rPr>
            </w:pPr>
          </w:p>
          <w:p w:rsidR="00B015D4" w:rsidRPr="000E4952" w:rsidRDefault="00B015D4" w:rsidP="001547A4">
            <w:pPr>
              <w:pStyle w:val="a3"/>
              <w:rPr>
                <w:sz w:val="24"/>
              </w:rPr>
            </w:pPr>
          </w:p>
          <w:p w:rsidR="00B015D4" w:rsidRPr="000E4952" w:rsidRDefault="00B015D4" w:rsidP="001547A4">
            <w:pPr>
              <w:pStyle w:val="a3"/>
              <w:rPr>
                <w:sz w:val="24"/>
              </w:rPr>
            </w:pPr>
            <w:proofErr w:type="spellStart"/>
            <w:r w:rsidRPr="000E4952">
              <w:rPr>
                <w:sz w:val="24"/>
              </w:rPr>
              <w:t>__________руб.____коп</w:t>
            </w:r>
            <w:proofErr w:type="spellEnd"/>
            <w:r w:rsidRPr="000E4952">
              <w:rPr>
                <w:sz w:val="24"/>
              </w:rPr>
              <w:t>.</w:t>
            </w:r>
          </w:p>
          <w:p w:rsidR="00B015D4" w:rsidRPr="000E4952" w:rsidRDefault="00B015D4" w:rsidP="001547A4">
            <w:pPr>
              <w:pStyle w:val="a3"/>
              <w:jc w:val="center"/>
              <w:rPr>
                <w:sz w:val="24"/>
              </w:rPr>
            </w:pPr>
          </w:p>
          <w:p w:rsidR="00B015D4" w:rsidRPr="000E4952" w:rsidRDefault="00B015D4" w:rsidP="001547A4">
            <w:pPr>
              <w:pStyle w:val="a3"/>
              <w:jc w:val="center"/>
              <w:rPr>
                <w:sz w:val="24"/>
              </w:rPr>
            </w:pPr>
          </w:p>
          <w:p w:rsidR="00B015D4" w:rsidRPr="000E4952" w:rsidRDefault="00B015D4" w:rsidP="001547A4">
            <w:pPr>
              <w:pStyle w:val="a3"/>
              <w:jc w:val="left"/>
              <w:rPr>
                <w:sz w:val="24"/>
              </w:rPr>
            </w:pPr>
            <w:proofErr w:type="spellStart"/>
            <w:r w:rsidRPr="000E4952">
              <w:rPr>
                <w:sz w:val="24"/>
              </w:rPr>
              <w:t>__________руб.____коп</w:t>
            </w:r>
            <w:proofErr w:type="spellEnd"/>
            <w:r w:rsidRPr="000E4952">
              <w:rPr>
                <w:sz w:val="24"/>
              </w:rPr>
              <w:t>.</w:t>
            </w:r>
          </w:p>
          <w:p w:rsidR="00B015D4" w:rsidRPr="000E4952" w:rsidRDefault="00B015D4" w:rsidP="001547A4">
            <w:pPr>
              <w:pStyle w:val="a3"/>
              <w:jc w:val="center"/>
              <w:rPr>
                <w:sz w:val="24"/>
                <w:vertAlign w:val="subscript"/>
              </w:rPr>
            </w:pPr>
          </w:p>
          <w:p w:rsidR="00B015D4" w:rsidRPr="000E4952" w:rsidRDefault="00B015D4" w:rsidP="001547A4">
            <w:pPr>
              <w:pStyle w:val="a3"/>
              <w:jc w:val="left"/>
              <w:rPr>
                <w:sz w:val="24"/>
              </w:rPr>
            </w:pPr>
            <w:proofErr w:type="spellStart"/>
            <w:r w:rsidRPr="000E4952">
              <w:rPr>
                <w:sz w:val="24"/>
              </w:rPr>
              <w:t>__________руб.____коп</w:t>
            </w:r>
            <w:proofErr w:type="spellEnd"/>
            <w:r w:rsidRPr="000E4952">
              <w:rPr>
                <w:sz w:val="24"/>
              </w:rPr>
              <w:t>.</w:t>
            </w:r>
          </w:p>
          <w:p w:rsidR="00B015D4" w:rsidRPr="000E4952" w:rsidRDefault="00B015D4" w:rsidP="001547A4">
            <w:pPr>
              <w:pStyle w:val="a3"/>
              <w:jc w:val="center"/>
              <w:rPr>
                <w:sz w:val="24"/>
              </w:rPr>
            </w:pPr>
          </w:p>
          <w:p w:rsidR="00B015D4" w:rsidRPr="000E4952" w:rsidRDefault="00B015D4" w:rsidP="001547A4">
            <w:pPr>
              <w:pStyle w:val="a3"/>
              <w:jc w:val="center"/>
              <w:rPr>
                <w:sz w:val="24"/>
              </w:rPr>
            </w:pPr>
          </w:p>
          <w:p w:rsidR="00B015D4" w:rsidRDefault="00B015D4" w:rsidP="001547A4">
            <w:pPr>
              <w:pStyle w:val="a3"/>
              <w:rPr>
                <w:sz w:val="24"/>
              </w:rPr>
            </w:pPr>
          </w:p>
          <w:p w:rsidR="00B015D4" w:rsidRPr="000E4952" w:rsidRDefault="00B015D4" w:rsidP="001547A4">
            <w:pPr>
              <w:pStyle w:val="a3"/>
              <w:rPr>
                <w:sz w:val="24"/>
              </w:rPr>
            </w:pPr>
            <w:proofErr w:type="spellStart"/>
            <w:r w:rsidRPr="000E4952">
              <w:rPr>
                <w:sz w:val="24"/>
              </w:rPr>
              <w:t>____</w:t>
            </w:r>
            <w:r>
              <w:rPr>
                <w:sz w:val="24"/>
              </w:rPr>
              <w:t>______</w:t>
            </w:r>
            <w:r w:rsidRPr="000E4952">
              <w:rPr>
                <w:sz w:val="24"/>
              </w:rPr>
              <w:t>руб____коп</w:t>
            </w:r>
            <w:proofErr w:type="spellEnd"/>
            <w:r w:rsidRPr="000E4952">
              <w:rPr>
                <w:sz w:val="24"/>
              </w:rPr>
              <w:t>.</w:t>
            </w:r>
          </w:p>
          <w:p w:rsidR="00B015D4" w:rsidRPr="000E4952" w:rsidRDefault="00B015D4" w:rsidP="001547A4">
            <w:pPr>
              <w:pStyle w:val="a3"/>
              <w:jc w:val="center"/>
              <w:rPr>
                <w:sz w:val="24"/>
              </w:rPr>
            </w:pPr>
          </w:p>
          <w:p w:rsidR="00B015D4" w:rsidRPr="000E4952" w:rsidRDefault="00B015D4" w:rsidP="001547A4">
            <w:pPr>
              <w:pStyle w:val="a3"/>
              <w:jc w:val="center"/>
              <w:rPr>
                <w:sz w:val="24"/>
              </w:rPr>
            </w:pPr>
          </w:p>
          <w:p w:rsidR="00B015D4" w:rsidRPr="000E4952" w:rsidRDefault="00B015D4" w:rsidP="001547A4">
            <w:pPr>
              <w:pStyle w:val="a3"/>
              <w:jc w:val="left"/>
              <w:rPr>
                <w:sz w:val="24"/>
              </w:rPr>
            </w:pPr>
            <w:proofErr w:type="spellStart"/>
            <w:r w:rsidRPr="000E4952">
              <w:rPr>
                <w:sz w:val="24"/>
              </w:rPr>
              <w:t>__________руб.____коп</w:t>
            </w:r>
            <w:proofErr w:type="spellEnd"/>
            <w:r w:rsidRPr="000E4952">
              <w:rPr>
                <w:sz w:val="24"/>
              </w:rPr>
              <w:t>.</w:t>
            </w:r>
          </w:p>
          <w:p w:rsidR="00B015D4" w:rsidRPr="000E4952" w:rsidRDefault="00B015D4" w:rsidP="001547A4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B015D4" w:rsidRPr="000E4952" w:rsidRDefault="00B015D4" w:rsidP="001547A4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B015D4" w:rsidRPr="000E4952" w:rsidRDefault="00B015D4" w:rsidP="001547A4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B015D4" w:rsidRPr="00F90124" w:rsidRDefault="00B015D4" w:rsidP="001547A4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  <w:p w:rsidR="00B015D4" w:rsidRDefault="00B015D4" w:rsidP="001547A4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B015D4" w:rsidRPr="000E4952" w:rsidRDefault="00B015D4" w:rsidP="001547A4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B015D4" w:rsidRPr="000E4952" w:rsidRDefault="00B015D4" w:rsidP="001547A4">
            <w:pPr>
              <w:pStyle w:val="a3"/>
              <w:rPr>
                <w:b/>
                <w:bCs/>
                <w:sz w:val="24"/>
              </w:rPr>
            </w:pPr>
            <w:proofErr w:type="spellStart"/>
            <w:r w:rsidRPr="000E4952">
              <w:rPr>
                <w:sz w:val="24"/>
              </w:rPr>
              <w:t>__________руб.____коп</w:t>
            </w:r>
            <w:proofErr w:type="spellEnd"/>
            <w:r w:rsidRPr="000E4952">
              <w:rPr>
                <w:sz w:val="24"/>
              </w:rPr>
              <w:t>.</w:t>
            </w:r>
          </w:p>
        </w:tc>
      </w:tr>
    </w:tbl>
    <w:p w:rsidR="00B015D4" w:rsidRDefault="00B015D4" w:rsidP="00B015D4">
      <w:pPr>
        <w:pStyle w:val="a3"/>
        <w:jc w:val="center"/>
        <w:rPr>
          <w:b/>
          <w:bCs/>
          <w:vertAlign w:val="subscript"/>
        </w:rPr>
      </w:pPr>
    </w:p>
    <w:p w:rsidR="00B015D4" w:rsidRPr="000E4952" w:rsidRDefault="00B015D4" w:rsidP="00B015D4">
      <w:pPr>
        <w:pStyle w:val="a3"/>
        <w:rPr>
          <w:sz w:val="24"/>
        </w:rPr>
      </w:pPr>
      <w:r w:rsidRPr="000E4952">
        <w:rPr>
          <w:sz w:val="24"/>
        </w:rPr>
        <w:t xml:space="preserve">1. Стаж муниципальной службы (работы) </w:t>
      </w:r>
    </w:p>
    <w:p w:rsidR="00B015D4" w:rsidRPr="000E4952" w:rsidRDefault="00B015D4" w:rsidP="00B015D4">
      <w:pPr>
        <w:pStyle w:val="a3"/>
        <w:rPr>
          <w:sz w:val="24"/>
        </w:rPr>
      </w:pPr>
    </w:p>
    <w:p w:rsidR="00B015D4" w:rsidRPr="000E4952" w:rsidRDefault="00B015D4" w:rsidP="00B015D4">
      <w:pPr>
        <w:pStyle w:val="a3"/>
        <w:rPr>
          <w:sz w:val="24"/>
        </w:rPr>
      </w:pPr>
      <w:r w:rsidRPr="000E4952">
        <w:rPr>
          <w:sz w:val="24"/>
        </w:rPr>
        <w:t>2. Среднемесячный заработок, учитываемый для назначения пенсии за выслугу лет (</w:t>
      </w:r>
      <w:proofErr w:type="spellStart"/>
      <w:r w:rsidRPr="000E4952">
        <w:rPr>
          <w:sz w:val="24"/>
        </w:rPr>
        <w:t>оклад___________</w:t>
      </w:r>
      <w:proofErr w:type="spellEnd"/>
      <w:r w:rsidRPr="000E4952">
        <w:rPr>
          <w:sz w:val="24"/>
        </w:rPr>
        <w:t>, умноженный на к</w:t>
      </w:r>
      <w:r w:rsidRPr="000E4952">
        <w:rPr>
          <w:sz w:val="24"/>
        </w:rPr>
        <w:t>о</w:t>
      </w:r>
      <w:r w:rsidRPr="000E4952">
        <w:rPr>
          <w:sz w:val="24"/>
        </w:rPr>
        <w:t>эффициент - 2,8)</w:t>
      </w:r>
    </w:p>
    <w:p w:rsidR="00B015D4" w:rsidRPr="000E4952" w:rsidRDefault="00B015D4" w:rsidP="00B015D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495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E4952">
        <w:rPr>
          <w:rFonts w:ascii="Times New Roman" w:hAnsi="Times New Roman" w:cs="Times New Roman"/>
          <w:sz w:val="24"/>
          <w:szCs w:val="24"/>
        </w:rPr>
        <w:t xml:space="preserve">бщая сумма пенсии за выслугу лет, страховой пенсии по старости (инвалидности), фиксированной выплаты к страховой пенсии и повышений фиксированной выплаты к страховой </w:t>
      </w:r>
      <w:proofErr w:type="spellStart"/>
      <w:r w:rsidRPr="000E4952">
        <w:rPr>
          <w:rFonts w:ascii="Times New Roman" w:hAnsi="Times New Roman" w:cs="Times New Roman"/>
          <w:sz w:val="24"/>
          <w:szCs w:val="24"/>
        </w:rPr>
        <w:t>пенсии_____%</w:t>
      </w:r>
      <w:proofErr w:type="spellEnd"/>
      <w:r w:rsidRPr="000E4952">
        <w:rPr>
          <w:rFonts w:ascii="Times New Roman" w:hAnsi="Times New Roman" w:cs="Times New Roman"/>
          <w:sz w:val="24"/>
          <w:szCs w:val="24"/>
        </w:rPr>
        <w:t xml:space="preserve"> (не более 75% от среднемесячного заработка, учитываемого для назначения пенсии за выслугу лет)</w:t>
      </w:r>
    </w:p>
    <w:p w:rsidR="00B015D4" w:rsidRPr="000E4952" w:rsidRDefault="00B015D4" w:rsidP="00B015D4">
      <w:pPr>
        <w:pStyle w:val="a3"/>
        <w:rPr>
          <w:sz w:val="24"/>
        </w:rPr>
      </w:pPr>
    </w:p>
    <w:p w:rsidR="00B015D4" w:rsidRPr="000E4952" w:rsidRDefault="00B015D4" w:rsidP="00B015D4">
      <w:pPr>
        <w:pStyle w:val="a3"/>
        <w:rPr>
          <w:sz w:val="24"/>
        </w:rPr>
      </w:pPr>
      <w:r w:rsidRPr="000E4952">
        <w:rPr>
          <w:sz w:val="24"/>
        </w:rPr>
        <w:t xml:space="preserve">4. Размер  страховой пенсии по старости (инвалидности) </w:t>
      </w:r>
      <w:proofErr w:type="gramStart"/>
      <w:r w:rsidRPr="000E4952">
        <w:rPr>
          <w:sz w:val="24"/>
        </w:rPr>
        <w:t>на</w:t>
      </w:r>
      <w:proofErr w:type="gramEnd"/>
      <w:r w:rsidRPr="000E4952">
        <w:rPr>
          <w:sz w:val="24"/>
        </w:rPr>
        <w:t xml:space="preserve"> (</w:t>
      </w:r>
      <w:proofErr w:type="gramStart"/>
      <w:r w:rsidRPr="000E4952">
        <w:rPr>
          <w:sz w:val="24"/>
        </w:rPr>
        <w:t>дата</w:t>
      </w:r>
      <w:proofErr w:type="gramEnd"/>
      <w:r w:rsidRPr="000E4952">
        <w:rPr>
          <w:sz w:val="24"/>
        </w:rPr>
        <w:t>)________________ с учетом валоризации</w:t>
      </w:r>
    </w:p>
    <w:p w:rsidR="00B015D4" w:rsidRPr="000E4952" w:rsidRDefault="00B015D4" w:rsidP="00B015D4">
      <w:pPr>
        <w:pStyle w:val="a3"/>
        <w:rPr>
          <w:sz w:val="24"/>
          <w:vertAlign w:val="subscript"/>
        </w:rPr>
      </w:pPr>
    </w:p>
    <w:p w:rsidR="00B015D4" w:rsidRPr="000E4952" w:rsidRDefault="00B015D4" w:rsidP="00B015D4">
      <w:pPr>
        <w:pStyle w:val="a3"/>
        <w:rPr>
          <w:sz w:val="24"/>
        </w:rPr>
      </w:pPr>
      <w:r w:rsidRPr="000E4952">
        <w:rPr>
          <w:sz w:val="24"/>
        </w:rPr>
        <w:t xml:space="preserve">5. Размер валоризации </w:t>
      </w:r>
    </w:p>
    <w:p w:rsidR="00B015D4" w:rsidRPr="000E4952" w:rsidRDefault="00B015D4" w:rsidP="00B015D4">
      <w:pPr>
        <w:pStyle w:val="a3"/>
        <w:rPr>
          <w:sz w:val="24"/>
        </w:rPr>
      </w:pPr>
    </w:p>
    <w:p w:rsidR="00B015D4" w:rsidRPr="000E4952" w:rsidRDefault="00B015D4" w:rsidP="00B015D4">
      <w:pPr>
        <w:pStyle w:val="a3"/>
        <w:rPr>
          <w:sz w:val="24"/>
        </w:rPr>
      </w:pPr>
      <w:r w:rsidRPr="000E4952">
        <w:rPr>
          <w:sz w:val="24"/>
        </w:rPr>
        <w:t xml:space="preserve">6. Размер страховой пенсии по старости (инвалидности) без </w:t>
      </w:r>
      <w:proofErr w:type="spellStart"/>
      <w:r w:rsidRPr="000E4952">
        <w:rPr>
          <w:sz w:val="24"/>
        </w:rPr>
        <w:t>валоризации</w:t>
      </w:r>
      <w:proofErr w:type="gramStart"/>
      <w:r w:rsidRPr="000E4952">
        <w:rPr>
          <w:b/>
          <w:sz w:val="24"/>
        </w:rPr>
        <w:t>,у</w:t>
      </w:r>
      <w:proofErr w:type="gramEnd"/>
      <w:r w:rsidRPr="000E4952">
        <w:rPr>
          <w:b/>
          <w:sz w:val="24"/>
        </w:rPr>
        <w:t>читываемый</w:t>
      </w:r>
      <w:proofErr w:type="spellEnd"/>
      <w:r w:rsidRPr="000E4952">
        <w:rPr>
          <w:sz w:val="24"/>
        </w:rPr>
        <w:t xml:space="preserve"> для назначения пенсии за выслугу лет (строка 4 минус строка 5)</w:t>
      </w:r>
    </w:p>
    <w:p w:rsidR="00B015D4" w:rsidRPr="000E4952" w:rsidRDefault="00B015D4" w:rsidP="00B015D4">
      <w:pPr>
        <w:pStyle w:val="a3"/>
        <w:rPr>
          <w:sz w:val="24"/>
        </w:rPr>
      </w:pPr>
    </w:p>
    <w:p w:rsidR="00B015D4" w:rsidRPr="000E4952" w:rsidRDefault="00B015D4" w:rsidP="00B015D4">
      <w:pPr>
        <w:pStyle w:val="a3"/>
        <w:rPr>
          <w:sz w:val="24"/>
        </w:rPr>
      </w:pPr>
      <w:r w:rsidRPr="000E4952">
        <w:rPr>
          <w:sz w:val="24"/>
        </w:rPr>
        <w:t xml:space="preserve"> 7. Назначаемый размер пенсии за выслугу лет  </w:t>
      </w:r>
    </w:p>
    <w:p w:rsidR="00B015D4" w:rsidRPr="000E4952" w:rsidRDefault="00B015D4" w:rsidP="00B015D4">
      <w:pPr>
        <w:pStyle w:val="a3"/>
        <w:rPr>
          <w:sz w:val="24"/>
        </w:rPr>
      </w:pPr>
      <w:r w:rsidRPr="000E4952">
        <w:rPr>
          <w:sz w:val="24"/>
        </w:rPr>
        <w:t>(строка 3 минус строка 6)</w:t>
      </w:r>
    </w:p>
    <w:p w:rsidR="00B015D4" w:rsidRPr="000E4952" w:rsidRDefault="00B015D4" w:rsidP="00B015D4">
      <w:pPr>
        <w:pStyle w:val="a3"/>
        <w:rPr>
          <w:sz w:val="24"/>
        </w:rPr>
      </w:pPr>
    </w:p>
    <w:p w:rsidR="00B015D4" w:rsidRDefault="00B015D4" w:rsidP="00B015D4">
      <w:pPr>
        <w:pStyle w:val="a3"/>
        <w:rPr>
          <w:sz w:val="24"/>
        </w:rPr>
      </w:pPr>
      <w:r w:rsidRPr="00F90124">
        <w:rPr>
          <w:sz w:val="24"/>
        </w:rPr>
        <w:t xml:space="preserve">8. </w:t>
      </w:r>
      <w:proofErr w:type="gramStart"/>
      <w:r w:rsidRPr="00F90124">
        <w:rPr>
          <w:sz w:val="24"/>
        </w:rPr>
        <w:t>Максимальный размер пенсии за выслугу лет государстве</w:t>
      </w:r>
      <w:r w:rsidRPr="00F90124">
        <w:rPr>
          <w:sz w:val="24"/>
        </w:rPr>
        <w:t>н</w:t>
      </w:r>
      <w:r w:rsidRPr="00F90124">
        <w:rPr>
          <w:sz w:val="24"/>
        </w:rPr>
        <w:t>ным гражданским служащим, определенный Комитетом соц</w:t>
      </w:r>
      <w:r w:rsidRPr="00F90124">
        <w:rPr>
          <w:sz w:val="24"/>
        </w:rPr>
        <w:t>и</w:t>
      </w:r>
      <w:r w:rsidRPr="00F90124">
        <w:rPr>
          <w:sz w:val="24"/>
        </w:rPr>
        <w:t>ального обеспечения, материнства и детства Курской области   в соответствии  с соотношением должностей муниципальной и государственной службы)</w:t>
      </w:r>
      <w:proofErr w:type="gramEnd"/>
    </w:p>
    <w:sectPr w:rsidR="00B015D4" w:rsidSect="006967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96795"/>
    <w:rsid w:val="000E66D9"/>
    <w:rsid w:val="000F7FC0"/>
    <w:rsid w:val="0011654C"/>
    <w:rsid w:val="001430C8"/>
    <w:rsid w:val="0029775C"/>
    <w:rsid w:val="00345CFF"/>
    <w:rsid w:val="003E5726"/>
    <w:rsid w:val="004355C1"/>
    <w:rsid w:val="005048D5"/>
    <w:rsid w:val="00572B7E"/>
    <w:rsid w:val="006342C5"/>
    <w:rsid w:val="00674CB7"/>
    <w:rsid w:val="00696795"/>
    <w:rsid w:val="00740248"/>
    <w:rsid w:val="00A70A08"/>
    <w:rsid w:val="00B015D4"/>
    <w:rsid w:val="00B2649A"/>
    <w:rsid w:val="00B956E6"/>
    <w:rsid w:val="00B960AC"/>
    <w:rsid w:val="00BA169A"/>
    <w:rsid w:val="00C82AD0"/>
    <w:rsid w:val="00CA16BF"/>
    <w:rsid w:val="00CD25D2"/>
    <w:rsid w:val="00D50BA7"/>
    <w:rsid w:val="00D643D7"/>
    <w:rsid w:val="00D85601"/>
    <w:rsid w:val="00D950A4"/>
    <w:rsid w:val="00DB6297"/>
    <w:rsid w:val="00E00D22"/>
    <w:rsid w:val="00E7258F"/>
    <w:rsid w:val="00F94A14"/>
    <w:rsid w:val="00FB6EFB"/>
    <w:rsid w:val="00FD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9A"/>
  </w:style>
  <w:style w:type="paragraph" w:styleId="1">
    <w:name w:val="heading 1"/>
    <w:basedOn w:val="a"/>
    <w:next w:val="a"/>
    <w:link w:val="10"/>
    <w:uiPriority w:val="9"/>
    <w:qFormat/>
    <w:rsid w:val="00696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DB629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6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6967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96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DB629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ody Text"/>
    <w:basedOn w:val="a"/>
    <w:link w:val="a4"/>
    <w:unhideWhenUsed/>
    <w:rsid w:val="00DB62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B629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DB6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34"/>
    <w:qFormat/>
    <w:rsid w:val="00B015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ertexttopleveltextcentertext">
    <w:name w:val="headertext topleveltext centertext"/>
    <w:basedOn w:val="a"/>
    <w:rsid w:val="00B0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015D4"/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015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437073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2</cp:revision>
  <cp:lastPrinted>2020-12-16T07:13:00Z</cp:lastPrinted>
  <dcterms:created xsi:type="dcterms:W3CDTF">2020-12-16T08:27:00Z</dcterms:created>
  <dcterms:modified xsi:type="dcterms:W3CDTF">2020-12-16T08:27:00Z</dcterms:modified>
</cp:coreProperties>
</file>