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6A" w:rsidRPr="002D5283" w:rsidRDefault="00B5726A" w:rsidP="00B5726A">
      <w:pPr>
        <w:spacing w:after="0" w:line="240" w:lineRule="auto"/>
        <w:ind w:right="-6"/>
        <w:jc w:val="center"/>
        <w:rPr>
          <w:rFonts w:ascii="Times New Roman" w:hAnsi="Times New Roman"/>
          <w:b/>
          <w:sz w:val="32"/>
          <w:szCs w:val="32"/>
        </w:rPr>
      </w:pPr>
      <w:r w:rsidRPr="002D5283">
        <w:rPr>
          <w:rFonts w:ascii="Times New Roman" w:hAnsi="Times New Roman"/>
          <w:b/>
          <w:sz w:val="32"/>
          <w:szCs w:val="32"/>
        </w:rPr>
        <w:t xml:space="preserve">СОБРАНИЕ ДЕПУТАТОВ </w:t>
      </w:r>
    </w:p>
    <w:p w:rsidR="00B5726A" w:rsidRPr="002D5283" w:rsidRDefault="00B5726A" w:rsidP="00B5726A">
      <w:pPr>
        <w:spacing w:after="0" w:line="240" w:lineRule="auto"/>
        <w:ind w:right="-6"/>
        <w:jc w:val="center"/>
        <w:rPr>
          <w:rFonts w:ascii="Times New Roman" w:hAnsi="Times New Roman"/>
          <w:b/>
          <w:sz w:val="32"/>
          <w:szCs w:val="32"/>
        </w:rPr>
      </w:pPr>
      <w:r w:rsidRPr="002D5283">
        <w:rPr>
          <w:rFonts w:ascii="Times New Roman" w:hAnsi="Times New Roman"/>
          <w:b/>
          <w:sz w:val="32"/>
          <w:szCs w:val="32"/>
        </w:rPr>
        <w:t>КАЛИНОВСКОГО СЕЛЬСОВЕТА</w:t>
      </w:r>
    </w:p>
    <w:p w:rsidR="00B5726A" w:rsidRPr="002D5283" w:rsidRDefault="00B5726A" w:rsidP="00B5726A">
      <w:pPr>
        <w:pStyle w:val="1"/>
        <w:numPr>
          <w:ilvl w:val="0"/>
          <w:numId w:val="4"/>
        </w:numPr>
        <w:tabs>
          <w:tab w:val="left" w:pos="0"/>
        </w:tabs>
        <w:suppressAutoHyphens/>
        <w:autoSpaceDN w:val="0"/>
        <w:rPr>
          <w:b/>
          <w:sz w:val="32"/>
          <w:szCs w:val="32"/>
        </w:rPr>
      </w:pPr>
      <w:r w:rsidRPr="002D5283">
        <w:rPr>
          <w:b/>
          <w:sz w:val="32"/>
          <w:szCs w:val="32"/>
        </w:rPr>
        <w:t xml:space="preserve">ХОМУТОВСКОГО РАЙОНА </w:t>
      </w:r>
    </w:p>
    <w:p w:rsidR="00B5726A" w:rsidRPr="002D5283" w:rsidRDefault="00B5726A" w:rsidP="00B5726A">
      <w:pPr>
        <w:pStyle w:val="1"/>
        <w:numPr>
          <w:ilvl w:val="0"/>
          <w:numId w:val="4"/>
        </w:numPr>
        <w:tabs>
          <w:tab w:val="left" w:pos="0"/>
        </w:tabs>
        <w:suppressAutoHyphens/>
        <w:autoSpaceDN w:val="0"/>
        <w:rPr>
          <w:b/>
          <w:sz w:val="32"/>
          <w:szCs w:val="32"/>
        </w:rPr>
      </w:pPr>
      <w:r w:rsidRPr="002D5283">
        <w:rPr>
          <w:b/>
          <w:sz w:val="32"/>
          <w:szCs w:val="32"/>
        </w:rPr>
        <w:t>КУРСКОЙ ОБЛАСТИ</w:t>
      </w:r>
    </w:p>
    <w:p w:rsidR="00B5726A" w:rsidRPr="002D5283" w:rsidRDefault="00B5726A" w:rsidP="00B5726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5726A" w:rsidRPr="002D5283" w:rsidRDefault="00B5726A" w:rsidP="002D5283">
      <w:pPr>
        <w:pStyle w:val="1"/>
        <w:numPr>
          <w:ilvl w:val="0"/>
          <w:numId w:val="4"/>
        </w:numPr>
        <w:tabs>
          <w:tab w:val="left" w:pos="0"/>
        </w:tabs>
        <w:suppressAutoHyphens/>
        <w:autoSpaceDN w:val="0"/>
        <w:rPr>
          <w:b/>
          <w:sz w:val="32"/>
          <w:szCs w:val="32"/>
        </w:rPr>
      </w:pPr>
      <w:r w:rsidRPr="002D5283">
        <w:rPr>
          <w:b/>
          <w:sz w:val="32"/>
          <w:szCs w:val="32"/>
        </w:rPr>
        <w:t>РЕШЕНИЕ</w:t>
      </w:r>
    </w:p>
    <w:p w:rsidR="00D23A5F" w:rsidRPr="002D5283" w:rsidRDefault="00D23A5F" w:rsidP="002D5283">
      <w:pPr>
        <w:pStyle w:val="a9"/>
        <w:numPr>
          <w:ilvl w:val="0"/>
          <w:numId w:val="4"/>
        </w:numPr>
        <w:spacing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2D5283">
        <w:rPr>
          <w:rFonts w:ascii="Times New Roman" w:hAnsi="Times New Roman"/>
          <w:b/>
          <w:bCs/>
          <w:sz w:val="32"/>
          <w:szCs w:val="32"/>
        </w:rPr>
        <w:t>с. Калиновка</w:t>
      </w:r>
    </w:p>
    <w:p w:rsidR="00B5726A" w:rsidRPr="002D5283" w:rsidRDefault="00B5726A" w:rsidP="002D5283">
      <w:pPr>
        <w:pStyle w:val="1"/>
        <w:numPr>
          <w:ilvl w:val="0"/>
          <w:numId w:val="4"/>
        </w:numPr>
        <w:tabs>
          <w:tab w:val="left" w:pos="0"/>
        </w:tabs>
        <w:suppressAutoHyphens/>
        <w:autoSpaceDN w:val="0"/>
        <w:rPr>
          <w:b/>
          <w:sz w:val="32"/>
          <w:szCs w:val="32"/>
        </w:rPr>
      </w:pPr>
      <w:r w:rsidRPr="002D5283">
        <w:rPr>
          <w:b/>
          <w:sz w:val="32"/>
          <w:szCs w:val="32"/>
        </w:rPr>
        <w:t xml:space="preserve">от </w:t>
      </w:r>
      <w:r w:rsidR="00D81BD3" w:rsidRPr="002D5283">
        <w:rPr>
          <w:b/>
          <w:sz w:val="32"/>
          <w:szCs w:val="32"/>
        </w:rPr>
        <w:t>30</w:t>
      </w:r>
      <w:r w:rsidR="00ED138C" w:rsidRPr="002D5283">
        <w:rPr>
          <w:b/>
          <w:sz w:val="32"/>
          <w:szCs w:val="32"/>
        </w:rPr>
        <w:t xml:space="preserve"> </w:t>
      </w:r>
      <w:r w:rsidR="00D81BD3" w:rsidRPr="002D5283">
        <w:rPr>
          <w:b/>
          <w:sz w:val="32"/>
          <w:szCs w:val="32"/>
        </w:rPr>
        <w:t>марта</w:t>
      </w:r>
      <w:r w:rsidR="00ED138C" w:rsidRPr="002D5283">
        <w:rPr>
          <w:b/>
          <w:sz w:val="32"/>
          <w:szCs w:val="32"/>
        </w:rPr>
        <w:t xml:space="preserve"> 202</w:t>
      </w:r>
      <w:r w:rsidR="00D81BD3" w:rsidRPr="002D5283">
        <w:rPr>
          <w:b/>
          <w:sz w:val="32"/>
          <w:szCs w:val="32"/>
        </w:rPr>
        <w:t>1</w:t>
      </w:r>
      <w:r w:rsidR="00ED138C" w:rsidRPr="002D5283">
        <w:rPr>
          <w:b/>
          <w:sz w:val="32"/>
          <w:szCs w:val="32"/>
        </w:rPr>
        <w:t xml:space="preserve"> года </w:t>
      </w:r>
      <w:r w:rsidRPr="002D5283">
        <w:rPr>
          <w:b/>
          <w:sz w:val="32"/>
          <w:szCs w:val="32"/>
        </w:rPr>
        <w:t xml:space="preserve">№ </w:t>
      </w:r>
      <w:r w:rsidR="00D81BD3" w:rsidRPr="002D5283">
        <w:rPr>
          <w:b/>
          <w:sz w:val="32"/>
          <w:szCs w:val="32"/>
        </w:rPr>
        <w:t>11</w:t>
      </w:r>
      <w:r w:rsidR="00ED138C" w:rsidRPr="002D5283">
        <w:rPr>
          <w:b/>
          <w:sz w:val="32"/>
          <w:szCs w:val="32"/>
        </w:rPr>
        <w:t>/</w:t>
      </w:r>
      <w:r w:rsidR="00D81BD3" w:rsidRPr="002D5283">
        <w:rPr>
          <w:b/>
          <w:sz w:val="32"/>
          <w:szCs w:val="32"/>
        </w:rPr>
        <w:t>41</w:t>
      </w:r>
    </w:p>
    <w:p w:rsidR="00B5726A" w:rsidRPr="002D5283" w:rsidRDefault="00B5726A" w:rsidP="002D5283">
      <w:pPr>
        <w:widowControl w:val="0"/>
        <w:tabs>
          <w:tab w:val="left" w:leader="underscore" w:pos="985"/>
          <w:tab w:val="left" w:leader="underscore" w:pos="6379"/>
        </w:tabs>
        <w:spacing w:after="0" w:line="240" w:lineRule="auto"/>
        <w:ind w:left="22" w:right="-142" w:hanging="164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B5726A" w:rsidRPr="002D5283" w:rsidRDefault="00D03975" w:rsidP="002D5283">
      <w:pPr>
        <w:widowControl w:val="0"/>
        <w:tabs>
          <w:tab w:val="left" w:leader="underscore" w:pos="985"/>
          <w:tab w:val="left" w:leader="underscore" w:pos="6379"/>
        </w:tabs>
        <w:spacing w:after="0" w:line="240" w:lineRule="auto"/>
        <w:ind w:left="22" w:right="-142" w:hanging="164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2D5283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О принятии и осуществлении части полномочий по вопросам </w:t>
      </w:r>
    </w:p>
    <w:p w:rsidR="00D03975" w:rsidRPr="002D5283" w:rsidRDefault="00D03975" w:rsidP="004E128E">
      <w:pPr>
        <w:widowControl w:val="0"/>
        <w:tabs>
          <w:tab w:val="left" w:leader="underscore" w:pos="985"/>
          <w:tab w:val="left" w:leader="underscore" w:pos="6379"/>
        </w:tabs>
        <w:spacing w:after="0" w:line="240" w:lineRule="auto"/>
        <w:ind w:left="22" w:right="-142" w:hanging="164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2D5283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>местного значения</w:t>
      </w:r>
    </w:p>
    <w:p w:rsidR="00D03975" w:rsidRPr="004D5509" w:rsidRDefault="00D03975" w:rsidP="00B0733C">
      <w:pPr>
        <w:widowControl w:val="0"/>
        <w:tabs>
          <w:tab w:val="left" w:leader="underscore" w:pos="985"/>
          <w:tab w:val="left" w:leader="underscore" w:pos="6379"/>
        </w:tabs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0733C" w:rsidRPr="00ED138C" w:rsidRDefault="00ED138C" w:rsidP="00B0733C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соответствии с </w:t>
      </w:r>
      <w:r w:rsidR="004D5509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частью 4 статьи 15 Федерального закона от 6 октяб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ря 2003</w:t>
      </w:r>
      <w:r w:rsidR="004D5509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г. № 131-ФЗ «Об общих принципах организации местного</w:t>
      </w:r>
      <w:r w:rsidR="002D528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4D5509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самоуправления в Российской Федерации», Бюджетным кодексом</w:t>
      </w:r>
      <w:r w:rsidR="002D528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4D5509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Российской Федерации, Уставом муниц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ипального района « Хомутовский </w:t>
      </w:r>
      <w:r w:rsidR="004D5509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район» Курской области</w:t>
      </w:r>
      <w:r w:rsidR="008E33C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</w:t>
      </w:r>
      <w:r w:rsidR="0083754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8E33C1" w:rsidRPr="004D5509">
        <w:rPr>
          <w:rFonts w:ascii="Times New Roman" w:hAnsi="Times New Roman"/>
          <w:sz w:val="28"/>
          <w:szCs w:val="28"/>
        </w:rPr>
        <w:t>решением Представительного</w:t>
      </w:r>
      <w:r w:rsidR="002D5283">
        <w:rPr>
          <w:rFonts w:ascii="Times New Roman" w:hAnsi="Times New Roman"/>
          <w:sz w:val="28"/>
          <w:szCs w:val="28"/>
        </w:rPr>
        <w:t xml:space="preserve"> </w:t>
      </w:r>
      <w:r w:rsidR="008E33C1" w:rsidRPr="004D5509">
        <w:rPr>
          <w:rFonts w:ascii="Times New Roman" w:hAnsi="Times New Roman"/>
          <w:sz w:val="28"/>
          <w:szCs w:val="28"/>
        </w:rPr>
        <w:t>Собрания Хомутов</w:t>
      </w:r>
      <w:r w:rsidR="003B725D">
        <w:rPr>
          <w:rFonts w:ascii="Times New Roman" w:hAnsi="Times New Roman"/>
          <w:sz w:val="28"/>
          <w:szCs w:val="28"/>
        </w:rPr>
        <w:t>с</w:t>
      </w:r>
      <w:r w:rsidR="00694C0E">
        <w:rPr>
          <w:rFonts w:ascii="Times New Roman" w:hAnsi="Times New Roman"/>
          <w:sz w:val="28"/>
          <w:szCs w:val="28"/>
        </w:rPr>
        <w:t>кого района Курской области от 18 марта</w:t>
      </w:r>
      <w:r w:rsidR="003B725D">
        <w:rPr>
          <w:rFonts w:ascii="Times New Roman" w:hAnsi="Times New Roman"/>
          <w:sz w:val="28"/>
          <w:szCs w:val="28"/>
        </w:rPr>
        <w:t xml:space="preserve"> 202</w:t>
      </w:r>
      <w:r w:rsidR="00694C0E">
        <w:rPr>
          <w:rFonts w:ascii="Times New Roman" w:hAnsi="Times New Roman"/>
          <w:sz w:val="28"/>
          <w:szCs w:val="28"/>
        </w:rPr>
        <w:t>1</w:t>
      </w:r>
      <w:r w:rsidR="008E33C1" w:rsidRPr="004D5509">
        <w:rPr>
          <w:rFonts w:ascii="Times New Roman" w:hAnsi="Times New Roman"/>
          <w:sz w:val="28"/>
          <w:szCs w:val="28"/>
        </w:rPr>
        <w:t xml:space="preserve"> года №</w:t>
      </w:r>
      <w:r w:rsidR="003B725D">
        <w:rPr>
          <w:rFonts w:ascii="Times New Roman" w:hAnsi="Times New Roman"/>
          <w:sz w:val="28"/>
          <w:szCs w:val="28"/>
        </w:rPr>
        <w:t xml:space="preserve"> 1</w:t>
      </w:r>
      <w:r w:rsidR="00694C0E">
        <w:rPr>
          <w:rFonts w:ascii="Times New Roman" w:hAnsi="Times New Roman"/>
          <w:sz w:val="28"/>
          <w:szCs w:val="28"/>
        </w:rPr>
        <w:t>6</w:t>
      </w:r>
      <w:r w:rsidR="003B725D">
        <w:rPr>
          <w:rFonts w:ascii="Times New Roman" w:hAnsi="Times New Roman"/>
          <w:sz w:val="28"/>
          <w:szCs w:val="28"/>
        </w:rPr>
        <w:t>/1</w:t>
      </w:r>
      <w:r w:rsidR="00694C0E">
        <w:rPr>
          <w:rFonts w:ascii="Times New Roman" w:hAnsi="Times New Roman"/>
          <w:sz w:val="28"/>
          <w:szCs w:val="28"/>
        </w:rPr>
        <w:t>60</w:t>
      </w:r>
      <w:r w:rsidR="008E33C1" w:rsidRPr="004D5509">
        <w:rPr>
          <w:rFonts w:ascii="Times New Roman" w:hAnsi="Times New Roman"/>
          <w:sz w:val="28"/>
          <w:szCs w:val="28"/>
        </w:rPr>
        <w:t xml:space="preserve"> «О</w:t>
      </w:r>
      <w:r w:rsidR="00C469B6">
        <w:rPr>
          <w:rFonts w:ascii="Times New Roman" w:hAnsi="Times New Roman"/>
          <w:sz w:val="28"/>
          <w:szCs w:val="28"/>
        </w:rPr>
        <w:t xml:space="preserve"> передаче осуществления части полномочий по вопросам местного значения органам местного са</w:t>
      </w:r>
      <w:r w:rsidR="002D5283">
        <w:rPr>
          <w:rFonts w:ascii="Times New Roman" w:hAnsi="Times New Roman"/>
          <w:sz w:val="28"/>
          <w:szCs w:val="28"/>
        </w:rPr>
        <w:t>моуправления сельских поселений Х</w:t>
      </w:r>
      <w:r w:rsidR="00C469B6">
        <w:rPr>
          <w:rFonts w:ascii="Times New Roman" w:hAnsi="Times New Roman"/>
          <w:sz w:val="28"/>
          <w:szCs w:val="28"/>
        </w:rPr>
        <w:t>о</w:t>
      </w:r>
      <w:r w:rsidR="00694C0E">
        <w:rPr>
          <w:rFonts w:ascii="Times New Roman" w:hAnsi="Times New Roman"/>
          <w:sz w:val="28"/>
          <w:szCs w:val="28"/>
        </w:rPr>
        <w:t>мутовского района К</w:t>
      </w:r>
      <w:r w:rsidR="00C469B6">
        <w:rPr>
          <w:rFonts w:ascii="Times New Roman" w:hAnsi="Times New Roman"/>
          <w:sz w:val="28"/>
          <w:szCs w:val="28"/>
        </w:rPr>
        <w:t>урской области</w:t>
      </w:r>
      <w:r w:rsidR="00B6596F">
        <w:rPr>
          <w:rFonts w:ascii="Times New Roman" w:hAnsi="Times New Roman"/>
          <w:sz w:val="28"/>
          <w:szCs w:val="28"/>
        </w:rPr>
        <w:t xml:space="preserve">» </w:t>
      </w:r>
      <w:r w:rsidR="004D5509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Собрание </w:t>
      </w:r>
      <w:r w:rsidR="00C469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депутатов </w:t>
      </w:r>
      <w:r w:rsidR="003B725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Калиновского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C469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сельсовета </w:t>
      </w:r>
      <w:r w:rsidR="004D5509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Хомутовского района Курской области </w:t>
      </w:r>
      <w:r w:rsidR="004D5509" w:rsidRPr="004D5509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РЕШИЛО</w:t>
      </w:r>
      <w:r w:rsidR="004D5509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:</w:t>
      </w:r>
    </w:p>
    <w:p w:rsidR="00DC47B3" w:rsidRPr="00DC47B3" w:rsidRDefault="00DC47B3" w:rsidP="00ED138C">
      <w:pPr>
        <w:pStyle w:val="11"/>
        <w:tabs>
          <w:tab w:val="left" w:pos="1138"/>
        </w:tabs>
        <w:spacing w:before="0" w:after="0" w:line="240" w:lineRule="auto"/>
        <w:ind w:right="20" w:firstLine="709"/>
        <w:rPr>
          <w:sz w:val="28"/>
          <w:szCs w:val="28"/>
        </w:rPr>
      </w:pPr>
      <w:r w:rsidRPr="00DC47B3">
        <w:rPr>
          <w:color w:val="000000"/>
          <w:sz w:val="28"/>
          <w:szCs w:val="28"/>
          <w:lang w:bidi="ru-RU"/>
        </w:rPr>
        <w:t xml:space="preserve">1. Администрации </w:t>
      </w:r>
      <w:r w:rsidR="003B725D">
        <w:rPr>
          <w:color w:val="000000"/>
          <w:sz w:val="28"/>
          <w:szCs w:val="28"/>
          <w:lang w:bidi="ru-RU"/>
        </w:rPr>
        <w:t xml:space="preserve">Калиновского </w:t>
      </w:r>
      <w:r w:rsidRPr="00DC47B3">
        <w:rPr>
          <w:color w:val="000000"/>
          <w:sz w:val="28"/>
          <w:szCs w:val="28"/>
          <w:lang w:bidi="ru-RU"/>
        </w:rPr>
        <w:t>сельсовета Хомутовского района Курской области принять от Администрации Хомутовского района Курской области осуществление части полномочий по вопросам местного значения</w:t>
      </w:r>
      <w:r w:rsidR="003B725D">
        <w:rPr>
          <w:sz w:val="28"/>
          <w:szCs w:val="28"/>
        </w:rPr>
        <w:t xml:space="preserve"> </w:t>
      </w:r>
      <w:r w:rsidR="00694C0E">
        <w:rPr>
          <w:sz w:val="28"/>
          <w:szCs w:val="28"/>
        </w:rPr>
        <w:t xml:space="preserve"> </w:t>
      </w:r>
      <w:r w:rsidRPr="00DC47B3">
        <w:rPr>
          <w:sz w:val="28"/>
          <w:szCs w:val="28"/>
        </w:rPr>
        <w:t>в части</w:t>
      </w:r>
      <w:r w:rsidRPr="00DC47B3">
        <w:rPr>
          <w:color w:val="000000"/>
          <w:sz w:val="28"/>
          <w:szCs w:val="28"/>
          <w:lang w:bidi="ru-RU"/>
        </w:rPr>
        <w:t>:</w:t>
      </w:r>
    </w:p>
    <w:p w:rsidR="00B0733C" w:rsidRPr="00B0733C" w:rsidRDefault="003B725D" w:rsidP="00B0733C">
      <w:pPr>
        <w:pStyle w:val="2"/>
        <w:shd w:val="clear" w:color="auto" w:fill="auto"/>
        <w:spacing w:before="0" w:line="240" w:lineRule="auto"/>
        <w:ind w:right="2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3431">
        <w:rPr>
          <w:rFonts w:ascii="Times New Roman" w:hAnsi="Times New Roman"/>
          <w:sz w:val="28"/>
          <w:szCs w:val="28"/>
        </w:rPr>
        <w:t xml:space="preserve">- </w:t>
      </w:r>
      <w:r w:rsidR="00694C0E">
        <w:rPr>
          <w:rFonts w:ascii="Times New Roman" w:hAnsi="Times New Roman"/>
          <w:sz w:val="28"/>
          <w:szCs w:val="28"/>
        </w:rPr>
        <w:t>мероприятий по подготовке графического и текстового описания границ территориальных зон, установленных правилами землепользования и застройки  муниципального образования «Калиновский сельсовет» Хомутовского района Курской области для внесения сведений о таких границах в Единый государственный реестр недвижимости</w:t>
      </w:r>
      <w:r w:rsidR="00B0733C">
        <w:rPr>
          <w:rFonts w:ascii="Times New Roman" w:hAnsi="Times New Roman"/>
          <w:sz w:val="28"/>
          <w:szCs w:val="28"/>
        </w:rPr>
        <w:t>.</w:t>
      </w:r>
    </w:p>
    <w:p w:rsidR="00ED138C" w:rsidRDefault="00B0733C" w:rsidP="00ED138C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</w:t>
      </w:r>
      <w:r w:rsidR="00ED138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</w:t>
      </w:r>
      <w:r w:rsidR="003B725D" w:rsidRPr="000521B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Администрации </w:t>
      </w:r>
      <w:r w:rsidR="003B725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Калиновского сельсовета </w:t>
      </w:r>
      <w:r w:rsidR="00ED138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Хомутовского </w:t>
      </w:r>
      <w:r w:rsidR="003B725D" w:rsidRPr="000521B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района Курской области заключить </w:t>
      </w:r>
      <w:r w:rsidR="003B725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 Администрацией </w:t>
      </w:r>
      <w:r w:rsidR="003B725D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Хомутовского района Курской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соглашение</w:t>
      </w:r>
      <w:r w:rsidR="003B725D" w:rsidRPr="000521B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 передаче осуществления части  полномочий по</w:t>
      </w:r>
      <w:r w:rsidR="003B725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вопросам местного значения, с </w:t>
      </w:r>
      <w:r w:rsidR="003B725D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передачей иных межбюджетных</w:t>
      </w:r>
      <w:r w:rsidR="00ED138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3B725D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трансфертов для финансового обеспечения указанных полномочий</w:t>
      </w:r>
      <w:r w:rsidR="003B725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3B725D" w:rsidRDefault="00ED138C" w:rsidP="00B0733C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B725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B725D" w:rsidRPr="004D5509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вступает в силу </w:t>
      </w:r>
      <w:r w:rsidR="00B0733C">
        <w:rPr>
          <w:rFonts w:ascii="Times New Roman" w:eastAsia="Times New Roman" w:hAnsi="Times New Roman"/>
          <w:sz w:val="28"/>
          <w:szCs w:val="28"/>
          <w:lang w:eastAsia="ru-RU"/>
        </w:rPr>
        <w:t xml:space="preserve">со дня его принятия и распространяется на правоотношения, возникшие </w:t>
      </w:r>
      <w:r w:rsidR="003B725D" w:rsidRPr="004D550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B725D">
        <w:rPr>
          <w:rFonts w:ascii="Times New Roman" w:eastAsia="Times New Roman" w:hAnsi="Times New Roman"/>
          <w:sz w:val="28"/>
          <w:szCs w:val="28"/>
          <w:lang w:eastAsia="ru-RU"/>
        </w:rPr>
        <w:t xml:space="preserve"> 1 января 2021года</w:t>
      </w:r>
      <w:r w:rsidR="00885C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0733C" w:rsidRPr="00B0733C" w:rsidRDefault="00B0733C" w:rsidP="00B0733C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D03975" w:rsidRPr="00D03975" w:rsidRDefault="00D03975" w:rsidP="00DC47B3">
      <w:pPr>
        <w:widowControl w:val="0"/>
        <w:tabs>
          <w:tab w:val="left" w:pos="1138"/>
        </w:tabs>
        <w:spacing w:after="0" w:line="317" w:lineRule="exact"/>
        <w:ind w:right="20"/>
        <w:jc w:val="both"/>
        <w:rPr>
          <w:sz w:val="28"/>
          <w:szCs w:val="28"/>
        </w:rPr>
      </w:pPr>
      <w:r w:rsidRPr="00DC47B3">
        <w:rPr>
          <w:rFonts w:ascii="Times New Roman" w:hAnsi="Times New Roman"/>
          <w:sz w:val="28"/>
          <w:szCs w:val="28"/>
        </w:rPr>
        <w:t>Председатель Собрания депутатов</w:t>
      </w:r>
      <w:r w:rsidRPr="00D03975">
        <w:rPr>
          <w:sz w:val="28"/>
          <w:szCs w:val="28"/>
        </w:rPr>
        <w:t xml:space="preserve"> </w:t>
      </w:r>
    </w:p>
    <w:p w:rsidR="00D03975" w:rsidRPr="00D03975" w:rsidRDefault="003B725D" w:rsidP="00D03975">
      <w:pPr>
        <w:pStyle w:val="a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Калиновского</w:t>
      </w:r>
      <w:r w:rsidR="00ED138C">
        <w:rPr>
          <w:rFonts w:ascii="Times New Roman" w:hAnsi="Times New Roman"/>
          <w:sz w:val="28"/>
          <w:szCs w:val="28"/>
        </w:rPr>
        <w:t xml:space="preserve"> </w:t>
      </w:r>
      <w:r w:rsidR="00D03975" w:rsidRPr="00D03975">
        <w:rPr>
          <w:rFonts w:ascii="Times New Roman" w:hAnsi="Times New Roman"/>
          <w:sz w:val="28"/>
          <w:szCs w:val="28"/>
        </w:rPr>
        <w:t xml:space="preserve">сельсовета </w:t>
      </w:r>
    </w:p>
    <w:p w:rsidR="00D03975" w:rsidRPr="00D03975" w:rsidRDefault="00ED138C" w:rsidP="00D03975">
      <w:pPr>
        <w:pStyle w:val="af"/>
        <w:spacing w:after="0" w:line="240" w:lineRule="auto"/>
        <w:ind w:left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Хомутовского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Н.Н. Тюленева</w:t>
      </w:r>
    </w:p>
    <w:p w:rsidR="00B00FC1" w:rsidRPr="004D5509" w:rsidRDefault="00B00FC1" w:rsidP="00B6596F">
      <w:pPr>
        <w:widowControl w:val="0"/>
        <w:tabs>
          <w:tab w:val="left" w:pos="1138"/>
        </w:tabs>
        <w:spacing w:after="0" w:line="317" w:lineRule="exact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3975" w:rsidRDefault="0043454F" w:rsidP="0043454F">
      <w:pPr>
        <w:tabs>
          <w:tab w:val="left" w:pos="5820"/>
        </w:tabs>
        <w:spacing w:after="0" w:line="240" w:lineRule="auto"/>
        <w:ind w:firstLine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D039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725D">
        <w:rPr>
          <w:rFonts w:ascii="Times New Roman" w:eastAsia="Times New Roman" w:hAnsi="Times New Roman"/>
          <w:sz w:val="28"/>
          <w:szCs w:val="28"/>
          <w:lang w:eastAsia="ru-RU"/>
        </w:rPr>
        <w:t>Калиновского</w:t>
      </w:r>
      <w:r w:rsidR="00ED13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3975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</w:p>
    <w:p w:rsidR="0043454F" w:rsidRPr="004D5509" w:rsidRDefault="00ED138C" w:rsidP="00D03975">
      <w:pPr>
        <w:tabs>
          <w:tab w:val="left" w:pos="5820"/>
        </w:tabs>
        <w:spacing w:after="0" w:line="240" w:lineRule="auto"/>
        <w:ind w:firstLine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Хомутовского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85C94">
        <w:rPr>
          <w:rFonts w:ascii="Times New Roman" w:eastAsia="Times New Roman" w:hAnsi="Times New Roman"/>
          <w:sz w:val="28"/>
          <w:szCs w:val="28"/>
          <w:lang w:eastAsia="ru-RU"/>
        </w:rPr>
        <w:t>Ю.А. Сысоев</w:t>
      </w:r>
    </w:p>
    <w:p w:rsidR="00B6596F" w:rsidRDefault="00B6596F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454F" w:rsidRDefault="0043454F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D8" w:rsidRDefault="00E031D8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250D" w:rsidRDefault="007F250D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250D" w:rsidRDefault="007F250D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250D" w:rsidRDefault="007F250D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250D" w:rsidRDefault="007F250D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250D" w:rsidRDefault="007F250D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250D" w:rsidRDefault="007F250D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250D" w:rsidRDefault="007F250D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6B7A01" w:rsidSect="001A0526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E23" w:rsidRDefault="00D27E23" w:rsidP="001A0526">
      <w:pPr>
        <w:spacing w:after="0" w:line="240" w:lineRule="auto"/>
      </w:pPr>
      <w:r>
        <w:separator/>
      </w:r>
    </w:p>
  </w:endnote>
  <w:endnote w:type="continuationSeparator" w:id="1">
    <w:p w:rsidR="00D27E23" w:rsidRDefault="00D27E23" w:rsidP="001A0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E23" w:rsidRDefault="00D27E23" w:rsidP="001A0526">
      <w:pPr>
        <w:spacing w:after="0" w:line="240" w:lineRule="auto"/>
      </w:pPr>
      <w:r>
        <w:separator/>
      </w:r>
    </w:p>
  </w:footnote>
  <w:footnote w:type="continuationSeparator" w:id="1">
    <w:p w:rsidR="00D27E23" w:rsidRDefault="00D27E23" w:rsidP="001A0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AD1465A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6B6810"/>
    <w:multiLevelType w:val="multilevel"/>
    <w:tmpl w:val="9FA4F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F36540"/>
    <w:multiLevelType w:val="hybridMultilevel"/>
    <w:tmpl w:val="5DD0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509"/>
    <w:rsid w:val="00000D08"/>
    <w:rsid w:val="00001934"/>
    <w:rsid w:val="00016A6A"/>
    <w:rsid w:val="0004787B"/>
    <w:rsid w:val="00062858"/>
    <w:rsid w:val="00065D1A"/>
    <w:rsid w:val="000704BB"/>
    <w:rsid w:val="000D7B89"/>
    <w:rsid w:val="000E5C96"/>
    <w:rsid w:val="00155C86"/>
    <w:rsid w:val="00183C5A"/>
    <w:rsid w:val="001A0526"/>
    <w:rsid w:val="00232FEC"/>
    <w:rsid w:val="00272715"/>
    <w:rsid w:val="002A4F40"/>
    <w:rsid w:val="002B434E"/>
    <w:rsid w:val="002D5283"/>
    <w:rsid w:val="002D5F01"/>
    <w:rsid w:val="002E07CF"/>
    <w:rsid w:val="002E0EA9"/>
    <w:rsid w:val="002F570E"/>
    <w:rsid w:val="002F705C"/>
    <w:rsid w:val="00336A09"/>
    <w:rsid w:val="00337F5C"/>
    <w:rsid w:val="003820F2"/>
    <w:rsid w:val="00383815"/>
    <w:rsid w:val="003A1130"/>
    <w:rsid w:val="003B5A00"/>
    <w:rsid w:val="003B725D"/>
    <w:rsid w:val="003C35A0"/>
    <w:rsid w:val="004257AD"/>
    <w:rsid w:val="0043454F"/>
    <w:rsid w:val="004B1CD9"/>
    <w:rsid w:val="004B77AD"/>
    <w:rsid w:val="004B7B7B"/>
    <w:rsid w:val="004D5509"/>
    <w:rsid w:val="004E128E"/>
    <w:rsid w:val="004F08BA"/>
    <w:rsid w:val="004F2671"/>
    <w:rsid w:val="0054696C"/>
    <w:rsid w:val="00595ED1"/>
    <w:rsid w:val="005C59A0"/>
    <w:rsid w:val="005E4C91"/>
    <w:rsid w:val="005F5AA9"/>
    <w:rsid w:val="00607D14"/>
    <w:rsid w:val="00635AEE"/>
    <w:rsid w:val="00635B36"/>
    <w:rsid w:val="00642160"/>
    <w:rsid w:val="00644F1E"/>
    <w:rsid w:val="006457A4"/>
    <w:rsid w:val="006776FF"/>
    <w:rsid w:val="00694C0E"/>
    <w:rsid w:val="006B7A01"/>
    <w:rsid w:val="006C077A"/>
    <w:rsid w:val="006C5CBA"/>
    <w:rsid w:val="00742850"/>
    <w:rsid w:val="0075571B"/>
    <w:rsid w:val="00760D16"/>
    <w:rsid w:val="007B6916"/>
    <w:rsid w:val="007C6792"/>
    <w:rsid w:val="007F250D"/>
    <w:rsid w:val="008009F7"/>
    <w:rsid w:val="0083754F"/>
    <w:rsid w:val="0084793A"/>
    <w:rsid w:val="00857716"/>
    <w:rsid w:val="0086602E"/>
    <w:rsid w:val="008768B2"/>
    <w:rsid w:val="0088350F"/>
    <w:rsid w:val="00885C94"/>
    <w:rsid w:val="008A0410"/>
    <w:rsid w:val="008D4AD0"/>
    <w:rsid w:val="008E33C1"/>
    <w:rsid w:val="0090788D"/>
    <w:rsid w:val="009655D2"/>
    <w:rsid w:val="00983363"/>
    <w:rsid w:val="00A50BAD"/>
    <w:rsid w:val="00A63837"/>
    <w:rsid w:val="00A87262"/>
    <w:rsid w:val="00A92E8B"/>
    <w:rsid w:val="00AC6E26"/>
    <w:rsid w:val="00AE5B55"/>
    <w:rsid w:val="00B00FC1"/>
    <w:rsid w:val="00B0733C"/>
    <w:rsid w:val="00B20322"/>
    <w:rsid w:val="00B3146B"/>
    <w:rsid w:val="00B5726A"/>
    <w:rsid w:val="00B61AAA"/>
    <w:rsid w:val="00B63887"/>
    <w:rsid w:val="00B6596F"/>
    <w:rsid w:val="00BC2C69"/>
    <w:rsid w:val="00BC4AB0"/>
    <w:rsid w:val="00BE24D5"/>
    <w:rsid w:val="00C00B04"/>
    <w:rsid w:val="00C35F17"/>
    <w:rsid w:val="00C45262"/>
    <w:rsid w:val="00C469B6"/>
    <w:rsid w:val="00CB1F6A"/>
    <w:rsid w:val="00CB2105"/>
    <w:rsid w:val="00CE73A7"/>
    <w:rsid w:val="00D014C7"/>
    <w:rsid w:val="00D03975"/>
    <w:rsid w:val="00D23A5F"/>
    <w:rsid w:val="00D27E23"/>
    <w:rsid w:val="00D34B4C"/>
    <w:rsid w:val="00D60DE0"/>
    <w:rsid w:val="00D64E1B"/>
    <w:rsid w:val="00D702C1"/>
    <w:rsid w:val="00D81BD3"/>
    <w:rsid w:val="00D94E62"/>
    <w:rsid w:val="00DA6A04"/>
    <w:rsid w:val="00DC01DF"/>
    <w:rsid w:val="00DC2325"/>
    <w:rsid w:val="00DC47B3"/>
    <w:rsid w:val="00DF19E4"/>
    <w:rsid w:val="00DF61C3"/>
    <w:rsid w:val="00DF668D"/>
    <w:rsid w:val="00E031D8"/>
    <w:rsid w:val="00E225E5"/>
    <w:rsid w:val="00E24BFC"/>
    <w:rsid w:val="00E35A00"/>
    <w:rsid w:val="00EB343B"/>
    <w:rsid w:val="00ED138C"/>
    <w:rsid w:val="00EE6467"/>
    <w:rsid w:val="00F92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C5C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31"/>
    <w:basedOn w:val="a"/>
    <w:rsid w:val="004D55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2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1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5CBA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a5">
    <w:name w:val="Содержимое таблицы"/>
    <w:basedOn w:val="a"/>
    <w:rsid w:val="006C5CB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styleId="a6">
    <w:name w:val="Title"/>
    <w:basedOn w:val="a"/>
    <w:link w:val="a7"/>
    <w:qFormat/>
    <w:rsid w:val="006C5CBA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7">
    <w:name w:val="Название Знак"/>
    <w:basedOn w:val="a0"/>
    <w:link w:val="a6"/>
    <w:rsid w:val="006C5CB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8">
    <w:name w:val="Emphasis"/>
    <w:basedOn w:val="a0"/>
    <w:qFormat/>
    <w:rsid w:val="006C5CBA"/>
    <w:rPr>
      <w:i/>
      <w:iCs/>
    </w:rPr>
  </w:style>
  <w:style w:type="paragraph" w:styleId="a9">
    <w:name w:val="List Paragraph"/>
    <w:basedOn w:val="a"/>
    <w:uiPriority w:val="34"/>
    <w:qFormat/>
    <w:rsid w:val="006C5CBA"/>
    <w:pPr>
      <w:ind w:left="720"/>
      <w:contextualSpacing/>
    </w:pPr>
  </w:style>
  <w:style w:type="character" w:customStyle="1" w:styleId="blk">
    <w:name w:val="blk"/>
    <w:basedOn w:val="a0"/>
    <w:rsid w:val="00183C5A"/>
  </w:style>
  <w:style w:type="character" w:customStyle="1" w:styleId="aa">
    <w:name w:val="Основной текст_"/>
    <w:link w:val="2"/>
    <w:uiPriority w:val="99"/>
    <w:locked/>
    <w:rsid w:val="00BC2C69"/>
    <w:rPr>
      <w:rFonts w:ascii="Lucida Sans Unicode" w:hAnsi="Lucida Sans Unicode" w:cs="Lucida Sans Unicode"/>
      <w:spacing w:val="-8"/>
      <w:sz w:val="14"/>
      <w:szCs w:val="14"/>
      <w:shd w:val="clear" w:color="auto" w:fill="FFFFFF"/>
    </w:rPr>
  </w:style>
  <w:style w:type="paragraph" w:customStyle="1" w:styleId="2">
    <w:name w:val="Основной текст2"/>
    <w:basedOn w:val="a"/>
    <w:link w:val="aa"/>
    <w:uiPriority w:val="99"/>
    <w:rsid w:val="00BC2C69"/>
    <w:pPr>
      <w:widowControl w:val="0"/>
      <w:shd w:val="clear" w:color="auto" w:fill="FFFFFF"/>
      <w:spacing w:before="480" w:after="0" w:line="187" w:lineRule="exact"/>
      <w:ind w:hanging="1860"/>
      <w:jc w:val="center"/>
    </w:pPr>
    <w:rPr>
      <w:rFonts w:ascii="Lucida Sans Unicode" w:hAnsi="Lucida Sans Unicode"/>
      <w:spacing w:val="-8"/>
      <w:sz w:val="14"/>
      <w:szCs w:val="14"/>
    </w:rPr>
  </w:style>
  <w:style w:type="paragraph" w:styleId="ab">
    <w:name w:val="header"/>
    <w:basedOn w:val="a"/>
    <w:link w:val="ac"/>
    <w:uiPriority w:val="99"/>
    <w:semiHidden/>
    <w:unhideWhenUsed/>
    <w:rsid w:val="001A052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A0526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1A052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A0526"/>
    <w:rPr>
      <w:sz w:val="22"/>
      <w:szCs w:val="22"/>
      <w:lang w:eastAsia="en-US"/>
    </w:rPr>
  </w:style>
  <w:style w:type="paragraph" w:styleId="af">
    <w:name w:val="Body Text Indent"/>
    <w:basedOn w:val="a"/>
    <w:link w:val="af0"/>
    <w:rsid w:val="00D03975"/>
    <w:pPr>
      <w:spacing w:after="120" w:line="259" w:lineRule="auto"/>
      <w:ind w:left="283"/>
    </w:pPr>
    <w:rPr>
      <w:rFonts w:eastAsia="Times New Roman"/>
    </w:rPr>
  </w:style>
  <w:style w:type="character" w:customStyle="1" w:styleId="af0">
    <w:name w:val="Основной текст с отступом Знак"/>
    <w:basedOn w:val="a0"/>
    <w:link w:val="af"/>
    <w:rsid w:val="00D03975"/>
    <w:rPr>
      <w:rFonts w:eastAsia="Times New Roman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C47B3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8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9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20D02-7952-4B6B-80C9-1B96F0A9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Калиновка</cp:lastModifiedBy>
  <cp:revision>16</cp:revision>
  <cp:lastPrinted>2021-03-30T07:23:00Z</cp:lastPrinted>
  <dcterms:created xsi:type="dcterms:W3CDTF">2020-11-26T13:01:00Z</dcterms:created>
  <dcterms:modified xsi:type="dcterms:W3CDTF">2021-03-30T07:23:00Z</dcterms:modified>
</cp:coreProperties>
</file>