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88" w:rsidRDefault="00F55C88" w:rsidP="002C4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Вопрос:</w:t>
      </w:r>
      <w:r>
        <w:rPr>
          <w:rFonts w:ascii="Times New Roman" w:eastAsia="Calibri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>Какая ответственность грозит работодателю за невыплату заработной платы?</w:t>
      </w:r>
    </w:p>
    <w:p w:rsidR="00F55C88" w:rsidRDefault="00F55C88" w:rsidP="002C4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Отвечает помощник прокурора района Брянский </w:t>
      </w:r>
      <w:proofErr w:type="gramStart"/>
      <w:r>
        <w:rPr>
          <w:rFonts w:ascii="Times New Roman" w:hAnsi="Times New Roman" w:cs="Times New Roman"/>
          <w:spacing w:val="4"/>
          <w:sz w:val="28"/>
          <w:szCs w:val="28"/>
        </w:rPr>
        <w:t>А:А.</w:t>
      </w:r>
      <w:proofErr w:type="gramEnd"/>
      <w:r>
        <w:rPr>
          <w:rFonts w:ascii="Times New Roman" w:hAnsi="Times New Roman" w:cs="Times New Roman"/>
          <w:spacing w:val="4"/>
          <w:sz w:val="28"/>
          <w:szCs w:val="28"/>
        </w:rPr>
        <w:t xml:space="preserve">: В соответствии с частью 3 статьи 37 Конституции Российской Федерации каждый имеет право на труд в условиях, отвечающих требованиям безопасности и гигиены, на вознаграждение за труд без какой бы то ни было дискриминации и не ниже установленного федеральным законом минимального размера оплаты труда. </w:t>
      </w:r>
    </w:p>
    <w:p w:rsidR="00F55C88" w:rsidRDefault="00F55C88" w:rsidP="002C4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Невыплата заработной платы и иных выплат является одним из нарушений конституционных прав гражданина.</w:t>
      </w:r>
    </w:p>
    <w:p w:rsidR="00F55C88" w:rsidRDefault="00F55C88" w:rsidP="002C4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Уголовное законодательство предусматривает ответственность за невыплату заработной платы, пенсий, стипендий, пособий и иных выплат (статья 145.1 Уголовного кодекса Российской Федерации).</w:t>
      </w:r>
    </w:p>
    <w:p w:rsidR="00F55C88" w:rsidRDefault="00F55C88" w:rsidP="002C4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Статья 145.1 Уголовного кодекса Российской Федерации устанавливает уголовную ответственность не только за полную, но и за частичную невыплату заработной платы, пенсий, стипендий, пособий и иных выплат. Под частичной невыплатой заработной платы, пенсий, стипендий, пособий и иных установленных законом выплат в указанной статье понимается осуществление платежа в размере менее половины подлежащей выплате суммы. Невыплата заработной платы влечет уголовную ответственность, только если у предприятия, учреждения или организации имеются денежные средства и невыплата обусловлена корыстью или иной личной заинтересованностью руководителя организации (филиала, представительства, обособленного структурного подразделения).</w:t>
      </w:r>
    </w:p>
    <w:p w:rsidR="00EF22F1" w:rsidRDefault="00F55C88" w:rsidP="00EF2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>В случае частичной невыплаты свыше трех месяцев заработной платы, пенсий, стипендий, пособий и иных установленных законом выплат указанным руководителям грозит (ч. 1 ст. 145.1 УК РФ): - штраф в размере до 120 000 руб. или в размере заработной платы или иного дохода осужденного за период до одного года; - лишение права занимать определенные должности или осуществлять определенную деятельность на срок до одного года; - принудительные работы на срок до двух лет; - лишение с</w:t>
      </w:r>
      <w:r w:rsidR="00EF22F1">
        <w:rPr>
          <w:rFonts w:ascii="Times New Roman" w:hAnsi="Times New Roman" w:cs="Times New Roman"/>
          <w:spacing w:val="4"/>
          <w:sz w:val="28"/>
          <w:szCs w:val="28"/>
        </w:rPr>
        <w:t xml:space="preserve">вободы на срок до одного года. </w:t>
      </w:r>
    </w:p>
    <w:p w:rsidR="00144035" w:rsidRPr="00EF22F1" w:rsidRDefault="00F55C88" w:rsidP="00EF22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pacing w:val="4"/>
          <w:sz w:val="28"/>
          <w:szCs w:val="28"/>
        </w:rPr>
        <w:t>В случае полной невыплаты свыше двух месяцев заработной платы, пенсий, стипендий, пособий и иных установленных законом выплат или выплаты заработной платы свыше двух месяцев в размере ниже установленного федеральным законом МРОТ указанным руководителям грозит (ч. 2 ст. 145.1 УК РФ): - штраф в размере до 500 000 руб. или в размере заработной платы или иного дохода осужденного за период до трех лет; -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или без такового; - лишение свободы на срок до трех лет с лишением права занимать определенные должности или осуществлять определенную деятельность на срок до трех лет или без такового.</w:t>
      </w:r>
    </w:p>
    <w:sectPr w:rsidR="00144035" w:rsidRPr="00EF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00"/>
    <w:rsid w:val="00144035"/>
    <w:rsid w:val="002C4EF4"/>
    <w:rsid w:val="00822500"/>
    <w:rsid w:val="00EF22F1"/>
    <w:rsid w:val="00F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0A60"/>
  <w15:chartTrackingRefBased/>
  <w15:docId w15:val="{07D2514A-F08C-42F5-80F2-9884027B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C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Брянский Алексей Александрович</dc:creator>
  <cp:keywords/>
  <dc:description/>
  <cp:lastModifiedBy>Брянский Алексей Александрович</cp:lastModifiedBy>
  <cp:revision>5</cp:revision>
  <dcterms:created xsi:type="dcterms:W3CDTF">2023-12-24T10:34:00Z</dcterms:created>
  <dcterms:modified xsi:type="dcterms:W3CDTF">2023-12-24T13:18:00Z</dcterms:modified>
</cp:coreProperties>
</file>