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4DED3" w14:textId="7CB25DBA" w:rsidR="00264293" w:rsidRPr="00264293" w:rsidRDefault="00264293" w:rsidP="00264293">
      <w:pPr>
        <w:spacing w:after="0" w:line="240" w:lineRule="auto"/>
        <w:ind w:right="-6"/>
        <w:jc w:val="right"/>
        <w:rPr>
          <w:rFonts w:ascii="Times New Roman" w:hAnsi="Times New Roman"/>
          <w:bCs/>
          <w:sz w:val="28"/>
          <w:szCs w:val="28"/>
        </w:rPr>
      </w:pPr>
      <w:r w:rsidRPr="00264293">
        <w:rPr>
          <w:rFonts w:ascii="Times New Roman" w:hAnsi="Times New Roman"/>
          <w:bCs/>
          <w:sz w:val="28"/>
          <w:szCs w:val="28"/>
        </w:rPr>
        <w:t>ПРОЕКТ</w:t>
      </w:r>
    </w:p>
    <w:p w14:paraId="50D8F92E" w14:textId="084D9C61" w:rsidR="00B56EFD" w:rsidRPr="00971CB9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  <w:sz w:val="28"/>
          <w:szCs w:val="28"/>
        </w:rPr>
      </w:pPr>
      <w:r w:rsidRPr="00971CB9">
        <w:rPr>
          <w:rFonts w:ascii="Times New Roman" w:hAnsi="Times New Roman"/>
          <w:b/>
          <w:sz w:val="28"/>
          <w:szCs w:val="28"/>
        </w:rPr>
        <w:t xml:space="preserve">СОБРАНИЕ ДЕПУТАТОВ </w:t>
      </w:r>
    </w:p>
    <w:p w14:paraId="2EDC2F95" w14:textId="77777777" w:rsidR="00B56EFD" w:rsidRPr="00971CB9" w:rsidRDefault="00B56EFD" w:rsidP="00B56EFD">
      <w:pPr>
        <w:spacing w:after="0" w:line="240" w:lineRule="auto"/>
        <w:ind w:right="-6"/>
        <w:jc w:val="center"/>
        <w:rPr>
          <w:rFonts w:ascii="Times New Roman" w:hAnsi="Times New Roman"/>
          <w:b/>
        </w:rPr>
      </w:pPr>
      <w:r w:rsidRPr="00971CB9">
        <w:rPr>
          <w:rFonts w:ascii="Times New Roman" w:hAnsi="Times New Roman"/>
          <w:b/>
          <w:sz w:val="28"/>
          <w:szCs w:val="28"/>
        </w:rPr>
        <w:t>КАЛИНОВСКОГО СЕЛЬСОВЕТА</w:t>
      </w:r>
    </w:p>
    <w:p w14:paraId="501A20C0" w14:textId="77777777" w:rsidR="00B56EFD" w:rsidRPr="00971CB9" w:rsidRDefault="00B56EFD" w:rsidP="00B56EFD">
      <w:pPr>
        <w:pStyle w:val="1"/>
        <w:widowControl/>
        <w:tabs>
          <w:tab w:val="left" w:pos="0"/>
        </w:tabs>
        <w:autoSpaceDE/>
      </w:pPr>
      <w:r w:rsidRPr="00971CB9">
        <w:t xml:space="preserve">ХОМУТОВСКОГО РАЙОНА  </w:t>
      </w:r>
    </w:p>
    <w:p w14:paraId="15673361" w14:textId="77777777" w:rsidR="00B56EFD" w:rsidRPr="00971CB9" w:rsidRDefault="00B56EFD" w:rsidP="00B56EFD">
      <w:pPr>
        <w:spacing w:after="0" w:line="240" w:lineRule="auto"/>
        <w:rPr>
          <w:b/>
          <w:sz w:val="28"/>
          <w:szCs w:val="28"/>
        </w:rPr>
      </w:pPr>
    </w:p>
    <w:p w14:paraId="332ACA9C" w14:textId="77777777" w:rsidR="00B56EFD" w:rsidRPr="00971CB9" w:rsidRDefault="00B56EFD" w:rsidP="00B56EFD">
      <w:pPr>
        <w:pStyle w:val="1"/>
        <w:widowControl/>
        <w:tabs>
          <w:tab w:val="left" w:pos="0"/>
        </w:tabs>
        <w:autoSpaceDE/>
      </w:pPr>
      <w:r w:rsidRPr="00971CB9">
        <w:t>РЕШЕНИЕ</w:t>
      </w:r>
    </w:p>
    <w:p w14:paraId="0BAB8942" w14:textId="77777777" w:rsidR="00B56EFD" w:rsidRPr="00971CB9" w:rsidRDefault="00B56EFD" w:rsidP="00B56EFD">
      <w:pPr>
        <w:pStyle w:val="1"/>
        <w:widowControl/>
        <w:tabs>
          <w:tab w:val="left" w:pos="0"/>
        </w:tabs>
        <w:autoSpaceDE/>
        <w:jc w:val="left"/>
      </w:pPr>
    </w:p>
    <w:p w14:paraId="4EBD607F" w14:textId="1F92278C" w:rsidR="00B56EFD" w:rsidRPr="00971CB9" w:rsidRDefault="00B56EFD" w:rsidP="00B56EFD">
      <w:pPr>
        <w:pStyle w:val="1"/>
        <w:widowControl/>
        <w:tabs>
          <w:tab w:val="clear" w:pos="0"/>
        </w:tabs>
        <w:autoSpaceDE/>
        <w:rPr>
          <w:sz w:val="16"/>
          <w:szCs w:val="16"/>
        </w:rPr>
      </w:pPr>
      <w:r>
        <w:t>о</w:t>
      </w:r>
      <w:r w:rsidRPr="00971CB9">
        <w:t>т</w:t>
      </w:r>
      <w:r>
        <w:t xml:space="preserve"> </w:t>
      </w:r>
      <w:r w:rsidR="00752822">
        <w:t>2</w:t>
      </w:r>
      <w:r w:rsidR="007D6D71">
        <w:t>0</w:t>
      </w:r>
      <w:r w:rsidR="00E315F1">
        <w:t xml:space="preserve">  </w:t>
      </w:r>
      <w:r w:rsidR="007D6D71">
        <w:t>ноября</w:t>
      </w:r>
      <w:r w:rsidR="00E315F1">
        <w:t xml:space="preserve"> </w:t>
      </w:r>
      <w:r>
        <w:t xml:space="preserve"> 202</w:t>
      </w:r>
      <w:r w:rsidR="00E315F1">
        <w:t>3 г.</w:t>
      </w:r>
      <w:r>
        <w:t xml:space="preserve"> </w:t>
      </w:r>
      <w:r w:rsidRPr="00971CB9">
        <w:t xml:space="preserve">№ </w:t>
      </w:r>
      <w:r w:rsidR="00E315F1">
        <w:t xml:space="preserve"> </w:t>
      </w:r>
      <w:r w:rsidR="003023A5">
        <w:t>__/__</w:t>
      </w:r>
    </w:p>
    <w:p w14:paraId="522BD8D4" w14:textId="77777777" w:rsidR="00B56EFD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72A1E0B" w14:textId="77777777" w:rsidR="00B56EFD" w:rsidRPr="00971CB9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71CB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с. Калиновка </w:t>
      </w:r>
    </w:p>
    <w:p w14:paraId="25CF94D1" w14:textId="77777777" w:rsidR="00B56EFD" w:rsidRPr="00F24B12" w:rsidRDefault="00B56EFD" w:rsidP="00B56E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78CE37A" w14:textId="4A87B982" w:rsidR="00B56EFD" w:rsidRDefault="00B56EFD" w:rsidP="00B56EFD">
      <w:pPr>
        <w:spacing w:after="0" w:line="240" w:lineRule="auto"/>
        <w:jc w:val="center"/>
        <w:rPr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О проекте </w:t>
      </w:r>
      <w:r w:rsidR="007D6D71">
        <w:rPr>
          <w:rFonts w:ascii="Times New Roman" w:hAnsi="Times New Roman"/>
          <w:b/>
          <w:sz w:val="28"/>
          <w:szCs w:val="28"/>
        </w:rPr>
        <w:t>бюджет</w:t>
      </w:r>
      <w:r w:rsidR="00813B55">
        <w:rPr>
          <w:rFonts w:ascii="Times New Roman" w:hAnsi="Times New Roman"/>
          <w:b/>
          <w:sz w:val="28"/>
          <w:szCs w:val="28"/>
        </w:rPr>
        <w:t xml:space="preserve">а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 «Калиновский сельсовет» Хомутовского района Курской области</w:t>
      </w:r>
      <w:r w:rsidR="007D6D71">
        <w:rPr>
          <w:rFonts w:ascii="Times New Roman" w:hAnsi="Times New Roman"/>
          <w:b/>
          <w:sz w:val="28"/>
          <w:szCs w:val="28"/>
        </w:rPr>
        <w:t xml:space="preserve"> на 2024 год и на плановый период 2025 и 2026 годов</w:t>
      </w:r>
      <w:r w:rsidR="00813B55">
        <w:rPr>
          <w:rFonts w:ascii="Times New Roman" w:hAnsi="Times New Roman"/>
          <w:b/>
          <w:sz w:val="28"/>
          <w:szCs w:val="28"/>
        </w:rPr>
        <w:t>.</w:t>
      </w:r>
    </w:p>
    <w:p w14:paraId="62FF9915" w14:textId="77777777" w:rsidR="00B56EFD" w:rsidRDefault="00B56EFD" w:rsidP="00B56EFD">
      <w:pPr>
        <w:spacing w:after="0" w:line="240" w:lineRule="auto"/>
        <w:jc w:val="both"/>
        <w:rPr>
          <w:lang w:eastAsia="ar-SA"/>
        </w:rPr>
      </w:pPr>
    </w:p>
    <w:p w14:paraId="02A0ABB3" w14:textId="5A2264D2" w:rsidR="00B56EFD" w:rsidRDefault="007D6D71" w:rsidP="00B56EF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813B55">
        <w:rPr>
          <w:rFonts w:ascii="Times New Roman" w:hAnsi="Times New Roman"/>
          <w:sz w:val="28"/>
          <w:szCs w:val="28"/>
        </w:rPr>
        <w:t>Бюджетным Кодексом РФ,</w:t>
      </w:r>
      <w:r w:rsidR="00B56EFD" w:rsidRPr="007F2974">
        <w:rPr>
          <w:rFonts w:ascii="Times New Roman" w:hAnsi="Times New Roman"/>
          <w:sz w:val="28"/>
          <w:szCs w:val="28"/>
        </w:rPr>
        <w:t xml:space="preserve"> Уставом </w:t>
      </w:r>
      <w:r w:rsidR="00B56EFD">
        <w:rPr>
          <w:rFonts w:ascii="Times New Roman" w:hAnsi="Times New Roman"/>
          <w:sz w:val="28"/>
          <w:szCs w:val="28"/>
        </w:rPr>
        <w:t xml:space="preserve">муниципального </w:t>
      </w:r>
      <w:r w:rsidR="00B56EFD" w:rsidRPr="001C274C">
        <w:rPr>
          <w:rFonts w:ascii="Times New Roman" w:hAnsi="Times New Roman"/>
          <w:sz w:val="28"/>
          <w:szCs w:val="28"/>
        </w:rPr>
        <w:t>образования «</w:t>
      </w:r>
      <w:r w:rsidR="00B56EFD">
        <w:rPr>
          <w:rFonts w:ascii="Times New Roman" w:hAnsi="Times New Roman"/>
          <w:sz w:val="28"/>
          <w:szCs w:val="28"/>
        </w:rPr>
        <w:t>Калиновский</w:t>
      </w:r>
      <w:r w:rsidR="00B56EFD" w:rsidRPr="001C274C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 Собрание депутатов </w:t>
      </w:r>
      <w:r w:rsidR="00B56EFD">
        <w:rPr>
          <w:rFonts w:ascii="Times New Roman" w:hAnsi="Times New Roman"/>
          <w:sz w:val="28"/>
          <w:szCs w:val="28"/>
        </w:rPr>
        <w:t>Калиновского</w:t>
      </w:r>
      <w:r w:rsidR="00B56EFD" w:rsidRPr="001C274C">
        <w:rPr>
          <w:rFonts w:ascii="Times New Roman" w:hAnsi="Times New Roman"/>
          <w:sz w:val="28"/>
          <w:szCs w:val="28"/>
        </w:rPr>
        <w:t xml:space="preserve"> сельсовета Хомутов</w:t>
      </w:r>
      <w:r w:rsidR="00B56EFD">
        <w:rPr>
          <w:rFonts w:ascii="Times New Roman" w:hAnsi="Times New Roman"/>
          <w:sz w:val="28"/>
          <w:szCs w:val="28"/>
        </w:rPr>
        <w:t>ского района</w:t>
      </w:r>
      <w:r w:rsidR="00B56EFD" w:rsidRPr="001C274C">
        <w:rPr>
          <w:rFonts w:ascii="Times New Roman" w:hAnsi="Times New Roman"/>
          <w:sz w:val="28"/>
          <w:szCs w:val="28"/>
        </w:rPr>
        <w:t xml:space="preserve"> </w:t>
      </w:r>
      <w:r w:rsidR="00B56EFD" w:rsidRPr="001C274C">
        <w:rPr>
          <w:rFonts w:ascii="Times New Roman" w:hAnsi="Times New Roman"/>
          <w:b/>
          <w:sz w:val="28"/>
          <w:szCs w:val="28"/>
        </w:rPr>
        <w:t>РЕШИЛО:</w:t>
      </w:r>
    </w:p>
    <w:p w14:paraId="68E7A92C" w14:textId="040657D4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6985">
        <w:rPr>
          <w:rFonts w:ascii="Times New Roman" w:hAnsi="Times New Roman"/>
          <w:sz w:val="28"/>
          <w:szCs w:val="28"/>
        </w:rPr>
        <w:t xml:space="preserve">1. </w:t>
      </w:r>
      <w:r w:rsidR="00813B55">
        <w:rPr>
          <w:rFonts w:ascii="Times New Roman" w:hAnsi="Times New Roman"/>
          <w:sz w:val="28"/>
          <w:szCs w:val="28"/>
        </w:rPr>
        <w:t>Принять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985">
        <w:rPr>
          <w:rFonts w:ascii="Times New Roman" w:hAnsi="Times New Roman"/>
          <w:sz w:val="28"/>
          <w:szCs w:val="28"/>
        </w:rPr>
        <w:t xml:space="preserve">прилагаемый проект </w:t>
      </w:r>
      <w:r w:rsidR="00813B55">
        <w:rPr>
          <w:rFonts w:ascii="Times New Roman" w:hAnsi="Times New Roman"/>
          <w:sz w:val="28"/>
          <w:szCs w:val="28"/>
        </w:rPr>
        <w:t>бюджета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</w:t>
      </w:r>
      <w:r>
        <w:rPr>
          <w:rFonts w:ascii="Times New Roman" w:hAnsi="Times New Roman"/>
          <w:sz w:val="28"/>
          <w:szCs w:val="28"/>
        </w:rPr>
        <w:t xml:space="preserve"> (приложение №1)</w:t>
      </w:r>
      <w:r w:rsidRPr="007F6985">
        <w:rPr>
          <w:rFonts w:ascii="Times New Roman" w:hAnsi="Times New Roman"/>
          <w:sz w:val="28"/>
          <w:szCs w:val="28"/>
        </w:rPr>
        <w:t>.</w:t>
      </w:r>
    </w:p>
    <w:p w14:paraId="1A51F134" w14:textId="45CC42CB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F6985">
        <w:rPr>
          <w:rFonts w:ascii="Times New Roman" w:hAnsi="Times New Roman"/>
          <w:sz w:val="28"/>
          <w:szCs w:val="28"/>
        </w:rPr>
        <w:t xml:space="preserve">. </w:t>
      </w:r>
      <w:r w:rsidR="00813B55">
        <w:rPr>
          <w:rFonts w:ascii="Times New Roman" w:hAnsi="Times New Roman"/>
          <w:sz w:val="28"/>
          <w:szCs w:val="28"/>
        </w:rPr>
        <w:t xml:space="preserve">Опубликовать проект бюджета 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 </w:t>
      </w:r>
      <w:r w:rsidR="00813B55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813B55" w:rsidRPr="007F6985">
        <w:rPr>
          <w:rFonts w:ascii="Times New Roman" w:hAnsi="Times New Roman"/>
          <w:sz w:val="28"/>
          <w:szCs w:val="28"/>
        </w:rPr>
        <w:t>муниципального образования «</w:t>
      </w:r>
      <w:r w:rsidR="00813B55">
        <w:rPr>
          <w:rFonts w:ascii="Times New Roman" w:hAnsi="Times New Roman"/>
          <w:sz w:val="28"/>
          <w:szCs w:val="28"/>
        </w:rPr>
        <w:t>Калиновский</w:t>
      </w:r>
      <w:r w:rsidR="00813B55"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</w:t>
      </w:r>
      <w:r w:rsidRPr="007F6985">
        <w:rPr>
          <w:rFonts w:ascii="Times New Roman" w:hAnsi="Times New Roman"/>
          <w:sz w:val="28"/>
          <w:szCs w:val="28"/>
        </w:rPr>
        <w:t>.</w:t>
      </w:r>
    </w:p>
    <w:p w14:paraId="549F17CE" w14:textId="1B0B4D61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F6985">
        <w:rPr>
          <w:rFonts w:ascii="Times New Roman" w:hAnsi="Times New Roman"/>
          <w:sz w:val="28"/>
          <w:szCs w:val="28"/>
        </w:rPr>
        <w:t xml:space="preserve">. Обнародовать в установленном порядке </w:t>
      </w:r>
      <w:r w:rsidR="00706EF8">
        <w:rPr>
          <w:rFonts w:ascii="Times New Roman" w:hAnsi="Times New Roman"/>
          <w:sz w:val="28"/>
          <w:szCs w:val="28"/>
        </w:rPr>
        <w:t>проект</w:t>
      </w:r>
      <w:r w:rsidR="003023A5">
        <w:rPr>
          <w:rFonts w:ascii="Times New Roman" w:hAnsi="Times New Roman"/>
          <w:sz w:val="28"/>
          <w:szCs w:val="28"/>
        </w:rPr>
        <w:t xml:space="preserve"> </w:t>
      </w:r>
      <w:r w:rsidR="00706EF8">
        <w:rPr>
          <w:rFonts w:ascii="Times New Roman" w:hAnsi="Times New Roman"/>
          <w:sz w:val="28"/>
          <w:szCs w:val="28"/>
        </w:rPr>
        <w:t>бюджета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 для </w:t>
      </w:r>
      <w:r>
        <w:rPr>
          <w:rFonts w:ascii="Times New Roman" w:hAnsi="Times New Roman"/>
          <w:sz w:val="28"/>
          <w:szCs w:val="28"/>
        </w:rPr>
        <w:t>его</w:t>
      </w:r>
      <w:r w:rsidRPr="007F6985">
        <w:rPr>
          <w:rFonts w:ascii="Times New Roman" w:hAnsi="Times New Roman"/>
          <w:sz w:val="28"/>
          <w:szCs w:val="28"/>
        </w:rPr>
        <w:t xml:space="preserve"> обсуждения гражданами, проживающими на территории </w:t>
      </w:r>
      <w:r w:rsidR="00B27D5C">
        <w:rPr>
          <w:rFonts w:ascii="Times New Roman" w:hAnsi="Times New Roman"/>
          <w:sz w:val="28"/>
          <w:szCs w:val="28"/>
        </w:rPr>
        <w:t xml:space="preserve">Калиновского сельсовета </w:t>
      </w:r>
      <w:r w:rsidRPr="007F6985">
        <w:rPr>
          <w:rFonts w:ascii="Times New Roman" w:hAnsi="Times New Roman"/>
          <w:sz w:val="28"/>
          <w:szCs w:val="28"/>
        </w:rPr>
        <w:t>Хомутовского района, и представления предложений по нему.</w:t>
      </w:r>
    </w:p>
    <w:p w14:paraId="76611159" w14:textId="2CC062F4" w:rsidR="00B56EFD" w:rsidRPr="007F6985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F6985">
        <w:rPr>
          <w:rFonts w:ascii="Times New Roman" w:hAnsi="Times New Roman"/>
          <w:sz w:val="28"/>
          <w:szCs w:val="28"/>
        </w:rPr>
        <w:t xml:space="preserve">. </w:t>
      </w:r>
      <w:r w:rsidR="00706EF8">
        <w:rPr>
          <w:rFonts w:ascii="Times New Roman" w:hAnsi="Times New Roman"/>
          <w:sz w:val="28"/>
          <w:szCs w:val="28"/>
        </w:rPr>
        <w:t xml:space="preserve">Установить порядок учета предложений по проекту бюджета  </w:t>
      </w:r>
      <w:r w:rsidRPr="007F6985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Калиновский</w:t>
      </w:r>
      <w:r w:rsidRPr="007F6985">
        <w:rPr>
          <w:rFonts w:ascii="Times New Roman" w:hAnsi="Times New Roman"/>
          <w:sz w:val="28"/>
          <w:szCs w:val="28"/>
        </w:rPr>
        <w:t xml:space="preserve"> сельсовет» Хомутовского района Курской области», </w:t>
      </w:r>
      <w:r w:rsidR="00706EF8">
        <w:rPr>
          <w:rFonts w:ascii="Times New Roman" w:hAnsi="Times New Roman"/>
          <w:sz w:val="28"/>
          <w:szCs w:val="28"/>
        </w:rPr>
        <w:t>и участию граждан в его обсуждении</w:t>
      </w:r>
      <w:r w:rsidRPr="007F6985">
        <w:rPr>
          <w:rFonts w:ascii="Times New Roman" w:hAnsi="Times New Roman"/>
          <w:sz w:val="28"/>
          <w:szCs w:val="28"/>
        </w:rPr>
        <w:t>.</w:t>
      </w:r>
      <w:r w:rsidR="00706EF8">
        <w:rPr>
          <w:rFonts w:ascii="Times New Roman" w:hAnsi="Times New Roman"/>
          <w:sz w:val="28"/>
          <w:szCs w:val="28"/>
        </w:rPr>
        <w:t xml:space="preserve"> (Приложение 2).</w:t>
      </w:r>
    </w:p>
    <w:p w14:paraId="04E38988" w14:textId="721C8E64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40C7">
        <w:rPr>
          <w:rFonts w:ascii="Times New Roman" w:hAnsi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706EF8">
        <w:rPr>
          <w:rFonts w:ascii="Times New Roman" w:hAnsi="Times New Roman"/>
          <w:sz w:val="28"/>
          <w:szCs w:val="28"/>
        </w:rPr>
        <w:t>Для обсуждения проекта бюджета с участием жителей провести публичные слушания 11 декабря 2023 г. В 14-00 в здании Администрации Калиновского сельсовета по адресу: Курская область, Хомутовский район, село Калиновка, ул. Ленина, 11, согласно порядка (Приложение 3)</w:t>
      </w:r>
      <w:r>
        <w:rPr>
          <w:rFonts w:ascii="Times New Roman" w:hAnsi="Times New Roman"/>
          <w:sz w:val="28"/>
          <w:szCs w:val="28"/>
        </w:rPr>
        <w:t>.</w:t>
      </w:r>
    </w:p>
    <w:p w14:paraId="6ACDEF90" w14:textId="140CBC7A" w:rsidR="00B56EFD" w:rsidRDefault="00B56EFD" w:rsidP="00706E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42F17">
        <w:rPr>
          <w:rFonts w:ascii="Times New Roman" w:hAnsi="Times New Roman"/>
          <w:sz w:val="28"/>
          <w:szCs w:val="28"/>
        </w:rPr>
        <w:t xml:space="preserve">. </w:t>
      </w:r>
      <w:r w:rsidR="00706EF8">
        <w:rPr>
          <w:rFonts w:ascii="Times New Roman" w:hAnsi="Times New Roman"/>
          <w:sz w:val="28"/>
          <w:szCs w:val="28"/>
        </w:rPr>
        <w:t xml:space="preserve">Протокол и результаты публичных слушаний, а также сообщение о том, что </w:t>
      </w:r>
      <w:r w:rsidR="00642F17">
        <w:rPr>
          <w:rFonts w:ascii="Times New Roman" w:hAnsi="Times New Roman"/>
          <w:sz w:val="28"/>
          <w:szCs w:val="28"/>
        </w:rPr>
        <w:t xml:space="preserve">состоялось обсуждение проекта бюджета, об отсутствии или наличии предложений граждан с их  перечислением и сведений о заседании Собрания депутатов Калиновского сельсовета Хомутовского района Курской области, указанного в п.7 настоящего решения, опубликовать в срок 18.12.2023 г. на официальном сайте  и на </w:t>
      </w:r>
      <w:r w:rsidR="00642F17">
        <w:rPr>
          <w:rFonts w:ascii="Times New Roman" w:hAnsi="Times New Roman"/>
          <w:sz w:val="28"/>
          <w:szCs w:val="28"/>
        </w:rPr>
        <w:lastRenderedPageBreak/>
        <w:t>информационных стендах в населенных пунктах Калиновского сельсовета Хомутовского района Курской области.</w:t>
      </w:r>
    </w:p>
    <w:p w14:paraId="3BC1B9E8" w14:textId="60BA39C0" w:rsidR="00B56EFD" w:rsidRDefault="00642F17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56EFD" w:rsidRPr="00A548C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Провести Собрание депутатов Калиновского сельсовета Хомутовского района Курской области 21 декабря 2023 г. по вопросам:</w:t>
      </w:r>
    </w:p>
    <w:p w14:paraId="20132965" w14:textId="2A6C395D" w:rsidR="00642F17" w:rsidRDefault="00642F17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учета предложений </w:t>
      </w:r>
      <w:r w:rsidR="003023A5">
        <w:rPr>
          <w:rFonts w:ascii="Times New Roman" w:hAnsi="Times New Roman"/>
          <w:sz w:val="28"/>
          <w:szCs w:val="28"/>
        </w:rPr>
        <w:t xml:space="preserve"> граждан в проект  бюджета, обсуждение результатов проведенных публичных слушаний по проекту бюджета;</w:t>
      </w:r>
    </w:p>
    <w:p w14:paraId="29873484" w14:textId="63AF6B0B" w:rsidR="003023A5" w:rsidRPr="00AC641F" w:rsidRDefault="003023A5" w:rsidP="00B56EFD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бюджета.</w:t>
      </w:r>
    </w:p>
    <w:p w14:paraId="1205CCAE" w14:textId="24582F4A" w:rsidR="00B56EFD" w:rsidRPr="00F3566A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093">
        <w:rPr>
          <w:rFonts w:ascii="Times New Roman" w:hAnsi="Times New Roman"/>
          <w:color w:val="000000" w:themeColor="text1"/>
          <w:sz w:val="28"/>
          <w:szCs w:val="28"/>
        </w:rPr>
        <w:tab/>
      </w:r>
      <w:r w:rsidR="003023A5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F3566A">
        <w:rPr>
          <w:rFonts w:ascii="Times New Roman" w:hAnsi="Times New Roman"/>
          <w:color w:val="000000" w:themeColor="text1"/>
          <w:sz w:val="28"/>
          <w:szCs w:val="28"/>
        </w:rPr>
        <w:t xml:space="preserve">. Обнародовать настоящее решение </w:t>
      </w:r>
      <w:r w:rsidR="003023A5">
        <w:rPr>
          <w:rFonts w:ascii="Times New Roman" w:hAnsi="Times New Roman"/>
          <w:color w:val="000000" w:themeColor="text1"/>
          <w:sz w:val="28"/>
          <w:szCs w:val="28"/>
        </w:rPr>
        <w:t>20 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="00741E6E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3566A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Pr="00F3566A">
        <w:rPr>
          <w:rFonts w:ascii="Times New Roman" w:hAnsi="Times New Roman"/>
          <w:sz w:val="28"/>
          <w:szCs w:val="28"/>
        </w:rPr>
        <w:t xml:space="preserve"> на информационных стендах, расположенных:</w:t>
      </w:r>
    </w:p>
    <w:p w14:paraId="0389E90F" w14:textId="77777777" w:rsidR="00B56EFD" w:rsidRDefault="00B56EFD" w:rsidP="00B56EFD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1-й – возле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здания Администрации Калиновского сельсовета Хомутовского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района в с. Калиновка (ул. Ленина, д.11);</w:t>
      </w:r>
    </w:p>
    <w:p w14:paraId="5CBEA09D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2-й - возле домовладения гр. Худякова В.И. (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с.Калиновка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ул.Хрущева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д.24);</w:t>
      </w:r>
    </w:p>
    <w:p w14:paraId="1824A1C5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3-й - возле здания магазина ПО «Хомутовское» (с. Калиновка,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ул.Ленина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 д.10);</w:t>
      </w:r>
    </w:p>
    <w:p w14:paraId="505ECA46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4-й - 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Жеденовского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медпункта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с.Жеденовка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;  </w:t>
      </w:r>
    </w:p>
    <w:p w14:paraId="5F82B2C0" w14:textId="77777777" w:rsidR="00B56EFD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5-й - возле здания магазина ПО «Хомутовское»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с.Клевень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;</w:t>
      </w:r>
    </w:p>
    <w:p w14:paraId="341048FE" w14:textId="77777777" w:rsidR="00B56EFD" w:rsidRPr="00D04653" w:rsidRDefault="00B56EFD" w:rsidP="00B56EFD">
      <w:pPr>
        <w:shd w:val="clear" w:color="auto" w:fill="FFFFFF"/>
        <w:spacing w:after="0" w:line="240" w:lineRule="auto"/>
        <w:ind w:left="5" w:right="10" w:firstLine="52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6-й-возле здания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Приходьковского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="003D3A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Дома Культуры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в д.</w:t>
      </w:r>
      <w:r w:rsidR="003D3AD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Приходьково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на официальном сайте муниципально</w:t>
      </w:r>
      <w:r>
        <w:rPr>
          <w:rFonts w:ascii="Times New Roman" w:hAnsi="Times New Roman"/>
          <w:sz w:val="28"/>
          <w:szCs w:val="28"/>
        </w:rPr>
        <w:t>го образования в сети Интернет.</w:t>
      </w:r>
    </w:p>
    <w:p w14:paraId="6FCCF88F" w14:textId="73AAD941" w:rsidR="00B56EFD" w:rsidRDefault="003023A5" w:rsidP="00B56E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56EFD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 на Главу Калиновского сельсовета Хомутовского района Курской области </w:t>
      </w:r>
      <w:r w:rsidR="00264293">
        <w:rPr>
          <w:rFonts w:ascii="Times New Roman" w:hAnsi="Times New Roman"/>
          <w:sz w:val="28"/>
          <w:szCs w:val="28"/>
        </w:rPr>
        <w:t xml:space="preserve">          </w:t>
      </w:r>
      <w:r w:rsidR="00B56EFD">
        <w:rPr>
          <w:rFonts w:ascii="Times New Roman" w:hAnsi="Times New Roman"/>
          <w:sz w:val="28"/>
          <w:szCs w:val="28"/>
        </w:rPr>
        <w:t>Ю.А. Сысоева.</w:t>
      </w:r>
    </w:p>
    <w:p w14:paraId="2568804F" w14:textId="54559A47" w:rsidR="00B56EFD" w:rsidRDefault="003023A5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B56EFD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подписания.</w:t>
      </w:r>
    </w:p>
    <w:p w14:paraId="350F2201" w14:textId="77777777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848E5" w14:textId="77777777" w:rsidR="00B56EFD" w:rsidRDefault="00B56EFD" w:rsidP="00B56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314C71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</w:t>
      </w:r>
    </w:p>
    <w:p w14:paraId="374E36F6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Калиновского сельсовета </w:t>
      </w:r>
    </w:p>
    <w:p w14:paraId="4E9F3FC7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                                                           Н.Н. Тюленева</w:t>
      </w:r>
    </w:p>
    <w:p w14:paraId="4E5E88EA" w14:textId="77777777" w:rsidR="00B56EFD" w:rsidRDefault="00B56EFD" w:rsidP="00B56E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B747C3" w14:textId="77777777" w:rsidR="00B56EFD" w:rsidRDefault="00B56EFD" w:rsidP="00B56EFD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Калиновского сельсовета</w:t>
      </w:r>
    </w:p>
    <w:p w14:paraId="6148B3A4" w14:textId="77777777" w:rsidR="00B56EFD" w:rsidRDefault="00B56EFD" w:rsidP="00B56EFD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Хомутовского района                                                            Ю.А. Сысоев</w:t>
      </w:r>
    </w:p>
    <w:p w14:paraId="3D20966F" w14:textId="77777777" w:rsidR="00B56EFD" w:rsidRDefault="00B56EFD" w:rsidP="00B56EFD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14:paraId="263803D5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4DF7BE3F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344A55BF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22C85894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7AFAF796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08F91CD2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57D36A59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4A3ABCD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7602BEA5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258C4B6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027F753A" w14:textId="77777777" w:rsidR="00B56EFD" w:rsidRDefault="00B56EFD" w:rsidP="00B56EFD">
      <w:pPr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14:paraId="6EC0F641" w14:textId="77777777" w:rsidR="00C814A8" w:rsidRDefault="00C814A8" w:rsidP="00C814A8">
      <w:pPr>
        <w:spacing w:after="0" w:line="240" w:lineRule="auto"/>
        <w:rPr>
          <w:lang w:eastAsia="ar-SA"/>
        </w:rPr>
      </w:pPr>
    </w:p>
    <w:p w14:paraId="7BB400B1" w14:textId="77777777" w:rsidR="00B56EFD" w:rsidRDefault="00B56EFD" w:rsidP="00C814A8">
      <w:pPr>
        <w:spacing w:after="0" w:line="240" w:lineRule="auto"/>
        <w:rPr>
          <w:lang w:eastAsia="ar-SA"/>
        </w:rPr>
      </w:pPr>
    </w:p>
    <w:p w14:paraId="438B786B" w14:textId="77777777" w:rsidR="00B56EFD" w:rsidRDefault="00B56EFD" w:rsidP="00C814A8">
      <w:pPr>
        <w:spacing w:after="0" w:line="240" w:lineRule="auto"/>
        <w:rPr>
          <w:lang w:eastAsia="ar-SA"/>
        </w:rPr>
      </w:pPr>
    </w:p>
    <w:p w14:paraId="58976CEC" w14:textId="77777777" w:rsidR="00B56EFD" w:rsidRDefault="00B56EFD" w:rsidP="00C814A8">
      <w:pPr>
        <w:spacing w:after="0" w:line="240" w:lineRule="auto"/>
        <w:rPr>
          <w:lang w:eastAsia="ar-SA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3"/>
        <w:gridCol w:w="5016"/>
      </w:tblGrid>
      <w:tr w:rsidR="005A6360" w14:paraId="52D356DD" w14:textId="77777777" w:rsidTr="00161410">
        <w:trPr>
          <w:trHeight w:val="570"/>
        </w:trPr>
        <w:tc>
          <w:tcPr>
            <w:tcW w:w="4023" w:type="dxa"/>
          </w:tcPr>
          <w:p w14:paraId="1961A952" w14:textId="77777777" w:rsidR="005A6360" w:rsidRDefault="005A6360" w:rsidP="0016141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A976DF" w14:textId="77777777" w:rsidR="005A6360" w:rsidRDefault="005A6360" w:rsidP="0016141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14:paraId="4A4218CF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№1</w:t>
            </w:r>
          </w:p>
          <w:p w14:paraId="64BEA832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01476EB1" w14:textId="77777777" w:rsidR="005A6360" w:rsidRDefault="005A6360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Собранием депутатов Калиновского сельсовета Хомутовского района</w:t>
            </w:r>
          </w:p>
          <w:p w14:paraId="2C6E3EB0" w14:textId="0D722455" w:rsidR="005A6360" w:rsidRDefault="0075282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(решение от</w:t>
            </w:r>
            <w:r w:rsidR="00E315F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023A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023A5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A6360">
              <w:rPr>
                <w:rFonts w:ascii="Times New Roman" w:hAnsi="Times New Roman"/>
                <w:sz w:val="28"/>
                <w:szCs w:val="28"/>
              </w:rPr>
              <w:t>202</w:t>
            </w:r>
            <w:r w:rsidR="00E315F1">
              <w:rPr>
                <w:rFonts w:ascii="Times New Roman" w:hAnsi="Times New Roman"/>
                <w:sz w:val="28"/>
                <w:szCs w:val="28"/>
              </w:rPr>
              <w:t>3г.</w:t>
            </w:r>
            <w:r w:rsidR="005A6360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023A5">
              <w:rPr>
                <w:rFonts w:ascii="Times New Roman" w:hAnsi="Times New Roman"/>
                <w:sz w:val="28"/>
                <w:szCs w:val="28"/>
              </w:rPr>
              <w:t>_</w:t>
            </w:r>
            <w:r w:rsidR="005A6360">
              <w:rPr>
                <w:rFonts w:ascii="Times New Roman" w:hAnsi="Times New Roman"/>
                <w:sz w:val="28"/>
                <w:szCs w:val="28"/>
              </w:rPr>
              <w:t>/</w:t>
            </w:r>
            <w:r w:rsidR="003023A5">
              <w:rPr>
                <w:rFonts w:ascii="Times New Roman" w:hAnsi="Times New Roman"/>
                <w:sz w:val="28"/>
                <w:szCs w:val="28"/>
              </w:rPr>
              <w:t>_</w:t>
            </w:r>
            <w:r w:rsidR="005A636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1C67BD3C" w14:textId="77777777" w:rsidR="005A6360" w:rsidRDefault="005A6360" w:rsidP="001614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62249DA" w14:textId="4A330A66" w:rsidR="005A6360" w:rsidRDefault="005A6360" w:rsidP="003023A5">
      <w:pPr>
        <w:spacing w:after="0" w:line="240" w:lineRule="auto"/>
        <w:jc w:val="center"/>
        <w:rPr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Проект </w:t>
      </w:r>
      <w:r w:rsidR="003023A5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«Калиновский сельсовет» Хомутовского района Курской области</w:t>
      </w:r>
      <w:r w:rsidR="003023A5">
        <w:rPr>
          <w:rFonts w:ascii="Times New Roman" w:hAnsi="Times New Roman"/>
          <w:b/>
          <w:sz w:val="28"/>
          <w:szCs w:val="28"/>
        </w:rPr>
        <w:t xml:space="preserve"> на 2024 год и на плановый период 2025 и 2026 годов.</w:t>
      </w:r>
    </w:p>
    <w:p w14:paraId="6C77DDAD" w14:textId="77777777" w:rsidR="005A6360" w:rsidRDefault="005A6360" w:rsidP="005A63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5D9E68" w14:textId="77777777" w:rsidR="00ED44D9" w:rsidRDefault="00ED44D9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644209D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Калиновского сельсовета Хомутовского района Курской области на 2024 год:</w:t>
      </w:r>
    </w:p>
    <w:p w14:paraId="6EA3F87B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прогнозируемый общий объем доходов местного бюджета на 2024 год в сумме 7 049 979 руб.;</w:t>
      </w:r>
    </w:p>
    <w:p w14:paraId="2380718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общий объем расходов местного бюджета на 2024 год в сумме 7 049 979      руб.;</w:t>
      </w:r>
    </w:p>
    <w:p w14:paraId="1190492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дефицит (профицит) местного бюджета в сумме 0 рублей.</w:t>
      </w:r>
    </w:p>
    <w:p w14:paraId="6752E901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Калиновского сельсовета Хомутовского района Курской области на 2025 и 2026годы:</w:t>
      </w:r>
    </w:p>
    <w:p w14:paraId="72C1C00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-прогнозируемый общий объем доходов местного бюджета на 2025 год в сумме 7 192 997 руб., на 2026 год в сумме 7 178 061 руб.;</w:t>
      </w:r>
    </w:p>
    <w:p w14:paraId="0DF09F4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-общий объем расходов местного бюджета на 2025 год в сумме 7 192 997         рублей;</w:t>
      </w:r>
    </w:p>
    <w:p w14:paraId="631ABB8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-в т.ч. условно утвержденные расходы на 2025 год в сумме 176 107 руб.;</w:t>
      </w:r>
    </w:p>
    <w:p w14:paraId="139A3E3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-дефицит (профицит) местного бюджета в сумме 0 рублей;</w:t>
      </w:r>
    </w:p>
    <w:p w14:paraId="1F514841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 общий объем расходов местного бюджета на 2026 год в сумме 7 178 061 руб.</w:t>
      </w:r>
    </w:p>
    <w:p w14:paraId="0C4DA6A8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- в т.ч. условно утвержденные расходы на 2025 год в сумме 350 765            руб.</w:t>
      </w:r>
    </w:p>
    <w:p w14:paraId="19FF219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-дефицит (профицит) местного бюджета в сумме 0 рублей. </w:t>
      </w:r>
    </w:p>
    <w:p w14:paraId="6BB9992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2. Утвердить источники внутреннего финансирования дефицита бюджета Калиновского сельсовета Хомутовского района Курской области на 2024 год и на плановый период 2025 и 2026 годы согласно приложению №1 к настоящему решению.</w:t>
      </w:r>
    </w:p>
    <w:p w14:paraId="4A34E5C0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lastRenderedPageBreak/>
        <w:t>3. Утвердить поступление доходов в бюджет Калиновского сельсовета, объем межбюджетных трансфертов, получаемых из других бюджетов бюджетной системы Российской Федерации в 2024 году, в плановом периоде 2025 и 2026 годов согласно приложению № 2 к настоящему решению.</w:t>
      </w:r>
    </w:p>
    <w:p w14:paraId="6A5ED15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4. Установить, что средства, поступающие муниципальным казенным и муниципальным бюджетным учреждениям, являющимися получателями бюджетных средств, в погашение дебиторской задолженности прошлых лет, в полном объеме зачисляются в доход бюджета сельсовета. </w:t>
      </w:r>
    </w:p>
    <w:p w14:paraId="5291C13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5. Утвердить распределение бюджетных ассигнований по разделам и подразделам, целевым статьям (муниципальным программам Калиновского сельсовета Хомутовского района Курской области и непрограммным направлениям деятельности), группам (подгруппам) видов расходов классификации расходов бюджета Калиновского сельсовета Хомутовского района Курской области на 2024 год и на плановый период 2025 и 2026 годов согласно приложению № 3 к настоящему решению. </w:t>
      </w:r>
    </w:p>
    <w:p w14:paraId="3CAEF157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6. Утвердить ведомственную структуру расходов бюджета Калиновского сельсовета Хомутовского района Курской области на 2024 год и на плановый период 2025 и 2026 годов согласно приложению № 4 к настоящему решению.</w:t>
      </w:r>
    </w:p>
    <w:p w14:paraId="1E6D689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7. Утвердить распределение бюджетных ассигнований по целевым статьям (муниципальным программам Калиновского сельсовета Хомутовского района Курской области и непрограммным направлениям деятельности), группам видов расходов на 2024 год и на плановый период 2025 и 2026 согласно приложению №5.</w:t>
      </w:r>
    </w:p>
    <w:p w14:paraId="6651C4A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8. Администрация Калиновского сельсовета Хомутовского района Курской области вправе вносить в 2024 году изменения в сводную бюджетную роспись местного бюджета, связанные с особенностями исполнения бюджета и (или) распределением, перераспределением бюджетных ассигнований между бюджетополучателями средств бюджета муниципального образования с ежемесячным уведомлением Собрания депутатов о внесенных изменениях в случаях: </w:t>
      </w:r>
    </w:p>
    <w:p w14:paraId="69F291D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1) передачей полномочий по финансированию отдельных учреждений, мероприятий или расходов; </w:t>
      </w:r>
    </w:p>
    <w:p w14:paraId="19D2988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2) передачей органам местного самоуправления части полномочий органов исполнительной власти области; </w:t>
      </w:r>
    </w:p>
    <w:p w14:paraId="3F32A406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3) реорганизацией или преобразованием муниципальных учреждений;</w:t>
      </w:r>
    </w:p>
    <w:p w14:paraId="14CB555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lastRenderedPageBreak/>
        <w:t>4) распределением по бюджетополучателям средств местного бюджета межбюджетных трансфертов, имеющих целевой характер;</w:t>
      </w:r>
    </w:p>
    <w:p w14:paraId="5796D32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5) использованием (перераспределением) бюджетных ассигнований, зарезервированных в составе утвержденных бюджетных ассигнований по подразделу «Другие общегосударственные вопросы» раздела «Общегосударственные вопросы».</w:t>
      </w:r>
    </w:p>
    <w:p w14:paraId="502FA7D5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Установить дополнительные основания для внесения изменений в сводную бюджетную роспись бюджета муниципального образования без внесения изменений в Решение:</w:t>
      </w:r>
    </w:p>
    <w:p w14:paraId="4F466B5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главными распорядителями средств бюджета муниципального образования, разделами, подразделами, целевыми статьями и видами расходов, в порядке, установленном Администрацией Калиновского сельсовета Хомутовского района Курской области;</w:t>
      </w:r>
    </w:p>
    <w:p w14:paraId="5B910E6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2) перераспределение бюджетных ассигнований на приоритетные проекты (программы), национальные проекты, осуществляемые в рамках муниципальных программ Калиновского сельсовета Хомутовского района Курской области, в пределах объемов, предусмотренных на реализацию соответствующих муниципальных программ Калиновского сельсовета Хомутовского района Курской области;</w:t>
      </w:r>
    </w:p>
    <w:p w14:paraId="66E31DF3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 между разделами, под-разделами,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муниципального образования из областного бюджета, в пределах объема бюджетных ассигнований, предусмотренных по соответствующей муниципальной программе Калиновского сельсовета Хомутовского района Курской области;</w:t>
      </w:r>
    </w:p>
    <w:p w14:paraId="3200CF84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4) поступление целевых добровольных взносов и пожертвований от физических и юридических лиц;</w:t>
      </w:r>
    </w:p>
    <w:p w14:paraId="6425C56E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5) изменения бюджетной классификации расходов бюджетов Российской Федерации без изменения целевого направления бюджетных ассигнований;</w:t>
      </w:r>
    </w:p>
    <w:p w14:paraId="1813FBE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6) изменение программных (непрограммных) направлений расходов, подпрограмм, основных мероприятий целевых статей расходов.</w:t>
      </w:r>
    </w:p>
    <w:p w14:paraId="51B4B3AD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9. Установить, что заключение и оплата муниципальными учреждениями, договоров, исполнение которых осуществляется за счёт средств бюджета Калиновского сельсовета Хомутовского района Курской </w:t>
      </w:r>
      <w:r w:rsidRPr="00035676">
        <w:rPr>
          <w:rFonts w:ascii="Times New Roman" w:hAnsi="Times New Roman" w:cs="Times New Roman"/>
          <w:sz w:val="28"/>
          <w:szCs w:val="28"/>
        </w:rPr>
        <w:lastRenderedPageBreak/>
        <w:t>области, производится в пределах утверждённых им лимитов бюджетных обязательств в соответствии с показателями сводной бюджетной росписи расходов бюджета и с учётом принятых и неисполненных обязательств.</w:t>
      </w:r>
    </w:p>
    <w:p w14:paraId="1C5DC200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10. Установить, что получатель средств бюджета Калиновского сельсовета Хомутовского района Курской области вправе предусматривать авансовые платежи:</w:t>
      </w:r>
    </w:p>
    <w:p w14:paraId="53E83EC9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1) при заключении договоров (муниципальных контрактов) на поставку товаров (работ, услуг) в размерах: </w:t>
      </w:r>
    </w:p>
    <w:p w14:paraId="0FBD751F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а) 100 процентов суммы договора (контракта)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авиа - и железнодорожных билетов, билетов городским и пригородным транспортом, по договорам обязательного страхования гражданской ответственности владельцев автотранспортных средств, а также по договорам, подлежащим оплате за счет средств, полученных от оказания платных услуг и иной приносящей доход деятельности.</w:t>
      </w:r>
    </w:p>
    <w:p w14:paraId="7242E067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б) не более 30 процентов суммы договора (контракта) – по иным договорам (контрактам), если иное не предусмотрено законодательством Российской Федерации.</w:t>
      </w:r>
    </w:p>
    <w:p w14:paraId="0AA7CDD3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 тренингах, соревнованиях и т.п.), а также расходов, связанных со служебными командировками,- в размере 100 процентов.</w:t>
      </w:r>
    </w:p>
    <w:p w14:paraId="628FDB9C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11. Администрация Калиновского сельсовета Хомутовского района Курской области не вправе принимать решения, приводящие к увеличению в 2024 году численности муниципальных служащих, а также расходов на их содержание.</w:t>
      </w:r>
    </w:p>
    <w:p w14:paraId="43E8E635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12. Предоставить право Администрации Калиновского сельсовета Хомутовского района Курской области определять перечень приоритетных расходов бюджета Калиновского сельсовета Хомутовского района Курской области, подлежащих финансированию в первоочередном порядке.</w:t>
      </w:r>
    </w:p>
    <w:p w14:paraId="58D466BB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13.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обязательств, может осуществляться только с начала очередного финансового года, при условии включения соответствующих бюджетных ассигнований в решение о бюджете, либо в текущем финансовом году, после внесения соответствующих изменений в решение о бюджете при наличии </w:t>
      </w:r>
      <w:r w:rsidRPr="00035676">
        <w:rPr>
          <w:rFonts w:ascii="Times New Roman" w:hAnsi="Times New Roman" w:cs="Times New Roman"/>
          <w:sz w:val="28"/>
          <w:szCs w:val="28"/>
        </w:rPr>
        <w:lastRenderedPageBreak/>
        <w:t>соответствующих источников дополнительных поступлений в бюджет и (или) при сокращении ассигнований по отдельным статьям расходов бюджета.</w:t>
      </w:r>
    </w:p>
    <w:p w14:paraId="6775E7DA" w14:textId="77777777" w:rsidR="00035676" w:rsidRPr="00035676" w:rsidRDefault="00035676" w:rsidP="000356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14. Утвердить Программу муниципальных внутренних заимствований на 2024-2026 годы согласно приложению №6 к настоящему решению.</w:t>
      </w:r>
    </w:p>
    <w:p w14:paraId="314C80D2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 xml:space="preserve"> Утвердить Программу муниципальных гарантий бюджета Калиновского сельсовета Хомутовского района Курской области на 2024-2026 годы согласно приложению № 7. </w:t>
      </w:r>
    </w:p>
    <w:p w14:paraId="5EF6BDF9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на 2024 год в сумме 2 911 076 рублей; на 2025 год в сумме 3 019 648 рублей; на 2026 год в сумме  3 093 514 рублей.</w:t>
      </w:r>
    </w:p>
    <w:p w14:paraId="3AE2D073" w14:textId="77777777" w:rsidR="00035676" w:rsidRPr="00035676" w:rsidRDefault="00035676" w:rsidP="0003567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долга на 1 января 2025 года в сумме 0 тыс. рублей, на 1 января 2026 года в сумме 0 тыс. рублей, на 1 января 2027 года в сумме 0 тыс. рублей.</w:t>
      </w:r>
    </w:p>
    <w:p w14:paraId="4792E19C" w14:textId="2A63A132" w:rsidR="00ED44D9" w:rsidRPr="00035676" w:rsidRDefault="00035676" w:rsidP="000356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676">
        <w:rPr>
          <w:rFonts w:ascii="Times New Roman" w:hAnsi="Times New Roman" w:cs="Times New Roman"/>
          <w:sz w:val="28"/>
          <w:szCs w:val="28"/>
        </w:rPr>
        <w:t>15. Настоящее решение вступает в силу с 1 января 2024 года и подлежит опубликованию на официальном сайте МО «Калиновский сельсовет» Хомутовского района Курской области «калиновский46.рф» в сети Интернет</w:t>
      </w:r>
    </w:p>
    <w:p w14:paraId="68E5F1BD" w14:textId="77777777" w:rsidR="00ED44D9" w:rsidRPr="00035676" w:rsidRDefault="00ED44D9" w:rsidP="000356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77D838" w14:textId="77777777" w:rsidR="00D3226F" w:rsidRPr="00035676" w:rsidRDefault="00D3226F" w:rsidP="008D507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EC027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0E498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6284E3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34E2D7D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933D82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F7E513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51BD762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8227709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D3D6317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70F6CDB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5CFDF01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2AB143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833363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FB359F5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E8EE984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BA13ACE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59C01C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52BD2C2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D41151F" w14:textId="77777777" w:rsidR="00D3226F" w:rsidRDefault="00D3226F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4D42C63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6AB7C1E8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696C95C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1B78D5E" w14:textId="77777777" w:rsidR="00752822" w:rsidRDefault="00752822" w:rsidP="008D507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E0F4462" w14:textId="77777777" w:rsidR="00ED44D9" w:rsidRDefault="00ED44D9" w:rsidP="00E3661C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3"/>
        <w:gridCol w:w="5016"/>
      </w:tblGrid>
      <w:tr w:rsidR="00ED44D9" w14:paraId="6DFC8573" w14:textId="77777777" w:rsidTr="00FF0BB2">
        <w:trPr>
          <w:trHeight w:val="570"/>
        </w:trPr>
        <w:tc>
          <w:tcPr>
            <w:tcW w:w="4023" w:type="dxa"/>
          </w:tcPr>
          <w:p w14:paraId="3ABF521F" w14:textId="77777777" w:rsidR="00ED44D9" w:rsidRDefault="00ED44D9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8BE4607" w14:textId="77777777" w:rsidR="00ED44D9" w:rsidRDefault="00ED44D9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14:paraId="1691616C" w14:textId="2BD9390E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</w:t>
            </w:r>
            <w:r w:rsidR="00264293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62532EC5" w14:textId="77777777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14:paraId="2C3620CC" w14:textId="77777777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Собранием депутатов Калиновского сельсовета Хомутовского района</w:t>
            </w:r>
          </w:p>
          <w:p w14:paraId="3394F4CC" w14:textId="36B124CB" w:rsidR="00ED44D9" w:rsidRDefault="00ED44D9" w:rsidP="0007718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(решение от </w:t>
            </w:r>
            <w:r w:rsidR="00741E6E">
              <w:rPr>
                <w:rFonts w:ascii="Times New Roman" w:hAnsi="Times New Roman"/>
                <w:sz w:val="28"/>
                <w:szCs w:val="28"/>
              </w:rPr>
              <w:t xml:space="preserve">    2</w:t>
            </w:r>
            <w:r w:rsidR="00264293">
              <w:rPr>
                <w:rFonts w:ascii="Times New Roman" w:hAnsi="Times New Roman"/>
                <w:sz w:val="28"/>
                <w:szCs w:val="28"/>
              </w:rPr>
              <w:t>0</w:t>
            </w:r>
            <w:r w:rsidR="00741E6E">
              <w:rPr>
                <w:rFonts w:ascii="Times New Roman" w:hAnsi="Times New Roman"/>
                <w:sz w:val="28"/>
                <w:szCs w:val="28"/>
              </w:rPr>
              <w:t>.</w:t>
            </w:r>
            <w:r w:rsidR="00264293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.202</w:t>
            </w:r>
            <w:r w:rsidR="00D3226F">
              <w:rPr>
                <w:rFonts w:ascii="Times New Roman" w:hAnsi="Times New Roman"/>
                <w:sz w:val="28"/>
                <w:szCs w:val="28"/>
              </w:rPr>
              <w:t>3г.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 </w:t>
            </w:r>
            <w:r w:rsidR="00264293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264293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085AD25C" w14:textId="77777777" w:rsidR="00ED44D9" w:rsidRDefault="00ED44D9" w:rsidP="00FF0B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48002E8" w14:textId="77777777" w:rsidR="00264293" w:rsidRDefault="00264293" w:rsidP="00FF0B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9880B2" w14:textId="77777777" w:rsidR="00ED44D9" w:rsidRP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48DE023" w14:textId="77777777" w:rsidR="00ED44D9" w:rsidRPr="00A42093" w:rsidRDefault="00ED44D9" w:rsidP="00ED4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42093">
        <w:rPr>
          <w:rFonts w:ascii="Times New Roman" w:hAnsi="Times New Roman"/>
          <w:b/>
          <w:bCs/>
          <w:sz w:val="28"/>
          <w:szCs w:val="28"/>
        </w:rPr>
        <w:t>ПОРЯДОК</w:t>
      </w:r>
    </w:p>
    <w:p w14:paraId="01DC96C1" w14:textId="44B6EAB2" w:rsidR="00ED44D9" w:rsidRPr="00A42093" w:rsidRDefault="002139E3" w:rsidP="00ED44D9">
      <w:pPr>
        <w:tabs>
          <w:tab w:val="left" w:pos="9360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264293">
        <w:rPr>
          <w:rFonts w:ascii="Times New Roman" w:hAnsi="Times New Roman"/>
          <w:b/>
          <w:sz w:val="28"/>
          <w:szCs w:val="28"/>
        </w:rPr>
        <w:t>чета предложений по проекту бюджета муниципального образования «Калиновский сельсовет» Хомутовского района Курской области на 2024 год и плановый период 2025 и 2026 годов</w:t>
      </w:r>
    </w:p>
    <w:p w14:paraId="06901D4B" w14:textId="77777777" w:rsidR="00ED44D9" w:rsidRPr="00A9533A" w:rsidRDefault="00ED44D9" w:rsidP="00ED44D9">
      <w:pPr>
        <w:tabs>
          <w:tab w:val="left" w:pos="9360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61C07C0C" w14:textId="0FFEEAE4" w:rsidR="00ED44D9" w:rsidRPr="00A42093" w:rsidRDefault="00ED44D9" w:rsidP="00ED44D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264293">
        <w:rPr>
          <w:rFonts w:ascii="Times New Roman" w:hAnsi="Times New Roman" w:cs="Times New Roman"/>
          <w:sz w:val="28"/>
          <w:szCs w:val="28"/>
        </w:rPr>
        <w:t xml:space="preserve">Проект бюджета муниципального образования «Калиновский сельсовет» Хомутовского района на 2024 год и плановый период 2025 и 2026 годов (далее -проект решения) подлежит официальному обнародованию </w:t>
      </w:r>
      <w:r w:rsidR="00565FE1">
        <w:rPr>
          <w:rFonts w:ascii="Times New Roman" w:hAnsi="Times New Roman" w:cs="Times New Roman"/>
          <w:sz w:val="28"/>
          <w:szCs w:val="28"/>
        </w:rPr>
        <w:t>сайте муниципального образования «Калиновский сельсовет» Хомутовского района и путем размещения на информационных стендах в населенных пунктах Калиновского сельсовета Хомутовского района.</w:t>
      </w:r>
      <w:r w:rsidR="002642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63B2DD" w14:textId="58900F04" w:rsidR="00ED44D9" w:rsidRPr="00A42093" w:rsidRDefault="00ED44D9" w:rsidP="00ED44D9">
      <w:pPr>
        <w:spacing w:after="0" w:line="240" w:lineRule="auto"/>
        <w:ind w:right="-5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565FE1">
        <w:rPr>
          <w:rFonts w:ascii="Times New Roman" w:hAnsi="Times New Roman" w:cs="Times New Roman"/>
          <w:sz w:val="28"/>
          <w:szCs w:val="28"/>
        </w:rPr>
        <w:t xml:space="preserve">Предложения граждан по проекту бюджета принимаются в письменном виде комиссией по бюджету Собрания депутатов Калиновского сельсовета Хомутовского района с 20.11.2023 г. по 21.12.2023 г. включительно. Предложения принимаются ежедневно с 9.00 час до 17.00 час в кабинете </w:t>
      </w:r>
      <w:r w:rsidR="00D52C64">
        <w:rPr>
          <w:rFonts w:ascii="Times New Roman" w:hAnsi="Times New Roman" w:cs="Times New Roman"/>
          <w:sz w:val="28"/>
          <w:szCs w:val="28"/>
        </w:rPr>
        <w:t xml:space="preserve">финансово- экономического отдела </w:t>
      </w:r>
      <w:r w:rsidR="00565FE1">
        <w:rPr>
          <w:rFonts w:ascii="Times New Roman" w:hAnsi="Times New Roman" w:cs="Times New Roman"/>
          <w:sz w:val="28"/>
          <w:szCs w:val="28"/>
        </w:rPr>
        <w:t xml:space="preserve"> </w:t>
      </w:r>
      <w:r w:rsidR="00D52C64">
        <w:rPr>
          <w:rFonts w:ascii="Times New Roman" w:hAnsi="Times New Roman" w:cs="Times New Roman"/>
          <w:sz w:val="28"/>
          <w:szCs w:val="28"/>
        </w:rPr>
        <w:t>Администрации Калиновского сельсовета Хомутовского района по адресу: Курская область, Хомутовский район , с. Калиновка, ул. Ленина, 11</w:t>
      </w:r>
      <w:r w:rsidRPr="00A42093">
        <w:rPr>
          <w:rFonts w:ascii="Times New Roman" w:hAnsi="Times New Roman" w:cs="Times New Roman"/>
          <w:sz w:val="28"/>
          <w:szCs w:val="28"/>
        </w:rPr>
        <w:t>.</w:t>
      </w:r>
    </w:p>
    <w:p w14:paraId="78B2FAEB" w14:textId="6622B0B3" w:rsidR="00ED44D9" w:rsidRPr="006958DA" w:rsidRDefault="00ED44D9" w:rsidP="00EC64F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A42093">
        <w:rPr>
          <w:rFonts w:ascii="Times New Roman" w:hAnsi="Times New Roman"/>
          <w:sz w:val="28"/>
          <w:szCs w:val="28"/>
        </w:rPr>
        <w:t xml:space="preserve">3. </w:t>
      </w:r>
      <w:r w:rsidR="00EC64F2">
        <w:rPr>
          <w:rFonts w:ascii="Times New Roman" w:hAnsi="Times New Roman"/>
          <w:sz w:val="28"/>
          <w:szCs w:val="28"/>
        </w:rPr>
        <w:t>Для обсуждения проекта решения проводя</w:t>
      </w:r>
      <w:r w:rsidR="00E71944">
        <w:rPr>
          <w:rFonts w:ascii="Times New Roman" w:hAnsi="Times New Roman"/>
          <w:sz w:val="28"/>
          <w:szCs w:val="28"/>
        </w:rPr>
        <w:t>тся публичные слушания в порядке установленном ст.15 Устава</w:t>
      </w:r>
      <w:r w:rsidR="00035676">
        <w:rPr>
          <w:rFonts w:ascii="Times New Roman" w:hAnsi="Times New Roman"/>
          <w:sz w:val="28"/>
          <w:szCs w:val="28"/>
        </w:rPr>
        <w:t xml:space="preserve"> муниципального образования «Калиновский сельсовет» Хомутовского района курской области</w:t>
      </w:r>
      <w:r w:rsidRPr="00A42093">
        <w:rPr>
          <w:rFonts w:ascii="Times New Roman" w:hAnsi="Times New Roman"/>
          <w:sz w:val="28"/>
          <w:szCs w:val="28"/>
        </w:rPr>
        <w:t>.</w:t>
      </w:r>
    </w:p>
    <w:p w14:paraId="05510070" w14:textId="74B866A2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2093">
        <w:rPr>
          <w:rFonts w:ascii="Times New Roman" w:hAnsi="Times New Roman" w:cs="Times New Roman"/>
          <w:sz w:val="28"/>
          <w:szCs w:val="28"/>
        </w:rPr>
        <w:t xml:space="preserve">4. </w:t>
      </w:r>
      <w:r w:rsidR="00035676">
        <w:rPr>
          <w:rFonts w:ascii="Times New Roman" w:hAnsi="Times New Roman" w:cs="Times New Roman"/>
          <w:sz w:val="28"/>
          <w:szCs w:val="28"/>
        </w:rPr>
        <w:t>Все поступившие по проекту бюджета предложения рассматриваются на заседании собрания депутатов Калиновского сель</w:t>
      </w:r>
      <w:r w:rsidRPr="00A42093">
        <w:rPr>
          <w:rFonts w:ascii="Times New Roman" w:hAnsi="Times New Roman" w:cs="Times New Roman"/>
          <w:sz w:val="28"/>
          <w:szCs w:val="28"/>
        </w:rPr>
        <w:t>.</w:t>
      </w:r>
    </w:p>
    <w:p w14:paraId="56D4AA5F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B8B7F1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623E26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4A41D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06AA31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5E8B24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AD51B7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03DBE2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37B22D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662576" w14:textId="77777777" w:rsidR="00035676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194746" w14:textId="77777777" w:rsidR="00035676" w:rsidRPr="00A42093" w:rsidRDefault="00035676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48" w:type="dxa"/>
        <w:tblLook w:val="0000" w:firstRow="0" w:lastRow="0" w:firstColumn="0" w:lastColumn="0" w:noHBand="0" w:noVBand="0"/>
      </w:tblPr>
      <w:tblGrid>
        <w:gridCol w:w="4025"/>
        <w:gridCol w:w="5014"/>
      </w:tblGrid>
      <w:tr w:rsidR="00CC7C92" w14:paraId="606196FF" w14:textId="77777777" w:rsidTr="00035676">
        <w:trPr>
          <w:trHeight w:val="570"/>
        </w:trPr>
        <w:tc>
          <w:tcPr>
            <w:tcW w:w="4025" w:type="dxa"/>
          </w:tcPr>
          <w:p w14:paraId="75FAFB75" w14:textId="77777777" w:rsidR="00CC7C92" w:rsidRDefault="00CC7C92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9DFF7E6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AA7E30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070C6C" w14:textId="77777777" w:rsidR="00035676" w:rsidRDefault="00035676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8DBD40" w14:textId="77777777" w:rsidR="00CC7C92" w:rsidRDefault="00CC7C92" w:rsidP="00FF0BB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14" w:type="dxa"/>
          </w:tcPr>
          <w:p w14:paraId="30A222EF" w14:textId="1302E955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№</w:t>
            </w:r>
            <w:r w:rsidR="00035676">
              <w:rPr>
                <w:rFonts w:ascii="Times New Roman" w:hAnsi="Times New Roman"/>
                <w:sz w:val="26"/>
                <w:szCs w:val="26"/>
              </w:rPr>
              <w:t>3</w:t>
            </w:r>
          </w:p>
          <w:p w14:paraId="5722E6C4" w14:textId="77777777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>УТВЕРЖДЕН</w:t>
            </w:r>
          </w:p>
          <w:p w14:paraId="70FBD307" w14:textId="77777777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>Собранием депутатов Калиновского сельсовета Хомутовского района</w:t>
            </w:r>
          </w:p>
          <w:p w14:paraId="07DBADFB" w14:textId="42AB5F8F" w:rsidR="00CC7C92" w:rsidRPr="00E315C1" w:rsidRDefault="00CC7C92" w:rsidP="00D3226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315C1">
              <w:rPr>
                <w:rFonts w:ascii="Times New Roman" w:hAnsi="Times New Roman"/>
                <w:sz w:val="26"/>
                <w:szCs w:val="26"/>
              </w:rPr>
              <w:t xml:space="preserve">(решение от </w:t>
            </w:r>
            <w:r w:rsidR="00D3226F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741E6E">
              <w:rPr>
                <w:rFonts w:ascii="Times New Roman" w:hAnsi="Times New Roman"/>
                <w:sz w:val="26"/>
                <w:szCs w:val="26"/>
              </w:rPr>
              <w:t>2</w:t>
            </w:r>
            <w:r w:rsidR="00297166">
              <w:rPr>
                <w:rFonts w:ascii="Times New Roman" w:hAnsi="Times New Roman"/>
                <w:sz w:val="26"/>
                <w:szCs w:val="26"/>
              </w:rPr>
              <w:t>0</w:t>
            </w:r>
            <w:r w:rsidR="00741E6E">
              <w:rPr>
                <w:rFonts w:ascii="Times New Roman" w:hAnsi="Times New Roman"/>
                <w:sz w:val="26"/>
                <w:szCs w:val="26"/>
              </w:rPr>
              <w:t>.</w:t>
            </w:r>
            <w:r w:rsidR="00297166">
              <w:rPr>
                <w:rFonts w:ascii="Times New Roman" w:hAnsi="Times New Roman"/>
                <w:sz w:val="26"/>
                <w:szCs w:val="26"/>
              </w:rPr>
              <w:t>11</w:t>
            </w:r>
            <w:r w:rsidR="00741E6E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D3226F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315C1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297166">
              <w:rPr>
                <w:rFonts w:ascii="Times New Roman" w:hAnsi="Times New Roman"/>
                <w:sz w:val="26"/>
                <w:szCs w:val="26"/>
              </w:rPr>
              <w:t>__</w:t>
            </w:r>
            <w:r w:rsidRPr="00E315C1">
              <w:rPr>
                <w:rFonts w:ascii="Times New Roman" w:hAnsi="Times New Roman"/>
                <w:sz w:val="26"/>
                <w:szCs w:val="26"/>
              </w:rPr>
              <w:t>/</w:t>
            </w:r>
            <w:r w:rsidR="00297166">
              <w:rPr>
                <w:rFonts w:ascii="Times New Roman" w:hAnsi="Times New Roman"/>
                <w:sz w:val="26"/>
                <w:szCs w:val="26"/>
              </w:rPr>
              <w:t>__</w:t>
            </w:r>
            <w:r w:rsidRPr="00E315C1">
              <w:rPr>
                <w:rFonts w:ascii="Times New Roman" w:hAnsi="Times New Roman"/>
                <w:sz w:val="26"/>
                <w:szCs w:val="26"/>
              </w:rPr>
              <w:t>)</w:t>
            </w:r>
          </w:p>
          <w:p w14:paraId="11AE222B" w14:textId="77777777" w:rsidR="00CC7C92" w:rsidRPr="00E315C1" w:rsidRDefault="00CC7C92" w:rsidP="00FF0BB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AEAAA80" w14:textId="77777777" w:rsidR="00ED44D9" w:rsidRPr="00A42093" w:rsidRDefault="00ED44D9" w:rsidP="00ED44D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093">
        <w:rPr>
          <w:rFonts w:ascii="Times New Roman" w:hAnsi="Times New Roman"/>
          <w:b/>
          <w:sz w:val="28"/>
          <w:szCs w:val="28"/>
        </w:rPr>
        <w:t>ПОРЯДОК</w:t>
      </w:r>
    </w:p>
    <w:p w14:paraId="379BBFA0" w14:textId="31A13BD2" w:rsidR="00ED44D9" w:rsidRPr="00A42093" w:rsidRDefault="00297166" w:rsidP="00ED44D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Проведения публичных слушаний по проекту бюджета</w:t>
      </w:r>
      <w:r w:rsidR="00ED44D9" w:rsidRPr="00A42093">
        <w:rPr>
          <w:rFonts w:ascii="Times New Roman" w:hAnsi="Times New Roman"/>
          <w:b/>
          <w:sz w:val="28"/>
          <w:szCs w:val="28"/>
        </w:rPr>
        <w:t xml:space="preserve"> муниципального образования «</w:t>
      </w:r>
      <w:r w:rsidR="00ED44D9">
        <w:rPr>
          <w:rFonts w:ascii="Times New Roman" w:hAnsi="Times New Roman"/>
          <w:b/>
          <w:sz w:val="28"/>
          <w:szCs w:val="28"/>
        </w:rPr>
        <w:t>Калиновский</w:t>
      </w:r>
      <w:r w:rsidR="00ED44D9" w:rsidRPr="00A42093">
        <w:rPr>
          <w:rFonts w:ascii="Times New Roman" w:hAnsi="Times New Roman"/>
          <w:b/>
          <w:sz w:val="28"/>
          <w:szCs w:val="28"/>
        </w:rPr>
        <w:t xml:space="preserve"> сельсовет» Хомутовского района Курской области»</w:t>
      </w:r>
      <w:r>
        <w:rPr>
          <w:rFonts w:ascii="Times New Roman" w:hAnsi="Times New Roman"/>
          <w:b/>
          <w:sz w:val="28"/>
          <w:szCs w:val="28"/>
        </w:rPr>
        <w:t xml:space="preserve"> на 2024 год и плановый период 2025 и 2026 годов.</w:t>
      </w:r>
    </w:p>
    <w:p w14:paraId="6D132FC5" w14:textId="77777777" w:rsidR="00ED44D9" w:rsidRPr="00A42093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41C7FD2" w14:textId="16D831EB" w:rsid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D6">
        <w:rPr>
          <w:rFonts w:ascii="Times New Roman" w:hAnsi="Times New Roman"/>
          <w:sz w:val="28"/>
          <w:szCs w:val="28"/>
        </w:rPr>
        <w:t xml:space="preserve">1. </w:t>
      </w:r>
      <w:r w:rsidR="00297166">
        <w:rPr>
          <w:rFonts w:ascii="Times New Roman" w:hAnsi="Times New Roman"/>
          <w:sz w:val="28"/>
          <w:szCs w:val="28"/>
        </w:rPr>
        <w:t>Организацию и проведение публичных слушаний по проекту бюджета осуществляет председатель Собрания депутатов Калиновского сельсовета, либо по его поручению  заместитель собрания депутатов Калиновского сельсовета Хомутовского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1F7AF2B4" w14:textId="19A49664" w:rsidR="00ED44D9" w:rsidRPr="00964B33" w:rsidRDefault="00ED44D9" w:rsidP="002971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97166">
        <w:rPr>
          <w:rFonts w:ascii="Times New Roman" w:hAnsi="Times New Roman"/>
          <w:sz w:val="28"/>
          <w:szCs w:val="28"/>
        </w:rPr>
        <w:t>В публичных слушаниях вправе принять участие каждый житель Калиновского сельсовета Хомутовского района Курской области</w:t>
      </w:r>
      <w:r w:rsidRPr="00964B33">
        <w:rPr>
          <w:rFonts w:ascii="Times New Roman" w:hAnsi="Times New Roman"/>
          <w:sz w:val="28"/>
          <w:szCs w:val="28"/>
        </w:rPr>
        <w:t>.</w:t>
      </w:r>
    </w:p>
    <w:p w14:paraId="4ABD9FB5" w14:textId="2337ADDE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20041">
        <w:rPr>
          <w:rFonts w:ascii="Times New Roman" w:hAnsi="Times New Roman"/>
          <w:sz w:val="28"/>
          <w:szCs w:val="28"/>
        </w:rPr>
        <w:t>На публичных слушаниях выступает с докладом по проекту бюджета начальник финансово-экономического отдела Администрации Калиновского сельсовета</w:t>
      </w:r>
      <w:r>
        <w:rPr>
          <w:rFonts w:ascii="Times New Roman" w:hAnsi="Times New Roman"/>
          <w:sz w:val="28"/>
          <w:szCs w:val="28"/>
        </w:rPr>
        <w:t>.</w:t>
      </w:r>
    </w:p>
    <w:p w14:paraId="67A4C50F" w14:textId="62C9C986" w:rsidR="00ED44D9" w:rsidRDefault="00ED44D9" w:rsidP="00ED44D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520041">
        <w:rPr>
          <w:rFonts w:ascii="Times New Roman" w:hAnsi="Times New Roman"/>
          <w:sz w:val="28"/>
          <w:szCs w:val="28"/>
        </w:rPr>
        <w:t xml:space="preserve"> Для ведения протокола публичных слушаний председательствующий определяет секретаря публичных слушаний</w:t>
      </w:r>
      <w:r>
        <w:rPr>
          <w:rFonts w:ascii="Times New Roman" w:hAnsi="Times New Roman"/>
          <w:sz w:val="28"/>
          <w:szCs w:val="28"/>
        </w:rPr>
        <w:t>.</w:t>
      </w:r>
    </w:p>
    <w:p w14:paraId="3728B647" w14:textId="69696419" w:rsidR="00ED44D9" w:rsidRPr="008C74D6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Участникам публичных слушаний обеспечивается право высказать свое мнение по проекту бюджета.</w:t>
      </w:r>
    </w:p>
    <w:p w14:paraId="2FE595DD" w14:textId="0B2558EB" w:rsidR="00ED44D9" w:rsidRDefault="00ED44D9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74D6">
        <w:rPr>
          <w:rFonts w:ascii="Times New Roman" w:hAnsi="Times New Roman"/>
          <w:sz w:val="28"/>
          <w:szCs w:val="28"/>
        </w:rPr>
        <w:t xml:space="preserve"> </w:t>
      </w:r>
      <w:r w:rsidR="00520041">
        <w:rPr>
          <w:rFonts w:ascii="Times New Roman" w:hAnsi="Times New Roman"/>
          <w:sz w:val="28"/>
          <w:szCs w:val="28"/>
        </w:rPr>
        <w:t>6</w:t>
      </w:r>
      <w:r w:rsidRPr="008C74D6">
        <w:rPr>
          <w:rFonts w:ascii="Times New Roman" w:hAnsi="Times New Roman"/>
          <w:sz w:val="28"/>
          <w:szCs w:val="28"/>
        </w:rPr>
        <w:t xml:space="preserve">. </w:t>
      </w:r>
      <w:r w:rsidR="00520041">
        <w:rPr>
          <w:rFonts w:ascii="Times New Roman" w:hAnsi="Times New Roman"/>
          <w:sz w:val="28"/>
          <w:szCs w:val="28"/>
        </w:rPr>
        <w:t>Поступившие замечания и предложения по проекту бюджета носят рекомендательный характер</w:t>
      </w:r>
      <w:r w:rsidRPr="008C74D6">
        <w:rPr>
          <w:rFonts w:ascii="Times New Roman" w:hAnsi="Times New Roman"/>
          <w:sz w:val="28"/>
          <w:szCs w:val="28"/>
        </w:rPr>
        <w:t>.</w:t>
      </w:r>
    </w:p>
    <w:p w14:paraId="11CC79D2" w14:textId="59CEEDA2" w:rsidR="00520041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Результаты публичных слушаний подписываются председательствующим и подлежат официальному опубликованию (обнародованию).</w:t>
      </w:r>
    </w:p>
    <w:p w14:paraId="17EBB4EC" w14:textId="415D06B0" w:rsidR="00520041" w:rsidRPr="00ED44D9" w:rsidRDefault="00520041" w:rsidP="00ED44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8.Указанные замечания и предложения рассматриваются на заседании Собрания депутатов Калиновского сельсовета Хомутовского района. После завершения рассмотрения замечаний и предложений граждан, а также результатов публичных слушаний, Собранием депутатов Калиновского сельсовета Хом</w:t>
      </w:r>
      <w:r w:rsidR="002139E3">
        <w:rPr>
          <w:rFonts w:ascii="Times New Roman" w:hAnsi="Times New Roman"/>
          <w:sz w:val="28"/>
          <w:szCs w:val="28"/>
        </w:rPr>
        <w:t>утовского района принимается соответствующее решение.</w:t>
      </w:r>
    </w:p>
    <w:sectPr w:rsidR="00520041" w:rsidRPr="00ED44D9" w:rsidSect="00A4209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61463"/>
    <w:multiLevelType w:val="multilevel"/>
    <w:tmpl w:val="1C12451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5081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14A8"/>
    <w:rsid w:val="00011756"/>
    <w:rsid w:val="000222C3"/>
    <w:rsid w:val="00035676"/>
    <w:rsid w:val="00037205"/>
    <w:rsid w:val="0004607E"/>
    <w:rsid w:val="00077182"/>
    <w:rsid w:val="00090219"/>
    <w:rsid w:val="00092F1A"/>
    <w:rsid w:val="000A2F3E"/>
    <w:rsid w:val="000C5EB3"/>
    <w:rsid w:val="000F5E28"/>
    <w:rsid w:val="00112DF5"/>
    <w:rsid w:val="0012473E"/>
    <w:rsid w:val="001D78A1"/>
    <w:rsid w:val="001E0E82"/>
    <w:rsid w:val="0020634D"/>
    <w:rsid w:val="002139E3"/>
    <w:rsid w:val="00254558"/>
    <w:rsid w:val="00262859"/>
    <w:rsid w:val="00264293"/>
    <w:rsid w:val="00297166"/>
    <w:rsid w:val="002A23F4"/>
    <w:rsid w:val="003023A5"/>
    <w:rsid w:val="003265A7"/>
    <w:rsid w:val="003640C7"/>
    <w:rsid w:val="00371E24"/>
    <w:rsid w:val="003A0ACA"/>
    <w:rsid w:val="003D0A34"/>
    <w:rsid w:val="003D3ADE"/>
    <w:rsid w:val="003D719D"/>
    <w:rsid w:val="003E50E5"/>
    <w:rsid w:val="003F30FA"/>
    <w:rsid w:val="004925A8"/>
    <w:rsid w:val="004A0BE0"/>
    <w:rsid w:val="004C5CF3"/>
    <w:rsid w:val="004C6F2D"/>
    <w:rsid w:val="004D3CF3"/>
    <w:rsid w:val="004E2A08"/>
    <w:rsid w:val="004F4C43"/>
    <w:rsid w:val="005028B4"/>
    <w:rsid w:val="00520041"/>
    <w:rsid w:val="00533A76"/>
    <w:rsid w:val="00565FE1"/>
    <w:rsid w:val="0057730A"/>
    <w:rsid w:val="00594F00"/>
    <w:rsid w:val="00597058"/>
    <w:rsid w:val="005A6360"/>
    <w:rsid w:val="005C1B59"/>
    <w:rsid w:val="005D2FAB"/>
    <w:rsid w:val="00634875"/>
    <w:rsid w:val="00642530"/>
    <w:rsid w:val="00642F17"/>
    <w:rsid w:val="00653AC7"/>
    <w:rsid w:val="006670B7"/>
    <w:rsid w:val="0068347B"/>
    <w:rsid w:val="006A1FC7"/>
    <w:rsid w:val="006B3E78"/>
    <w:rsid w:val="006C4C62"/>
    <w:rsid w:val="006D5007"/>
    <w:rsid w:val="006E1811"/>
    <w:rsid w:val="00706EF8"/>
    <w:rsid w:val="0073171F"/>
    <w:rsid w:val="00737FD6"/>
    <w:rsid w:val="00741758"/>
    <w:rsid w:val="00741E6E"/>
    <w:rsid w:val="00752822"/>
    <w:rsid w:val="00766485"/>
    <w:rsid w:val="007A43EF"/>
    <w:rsid w:val="007D5BD9"/>
    <w:rsid w:val="007D6D71"/>
    <w:rsid w:val="007F6985"/>
    <w:rsid w:val="00805037"/>
    <w:rsid w:val="0081246C"/>
    <w:rsid w:val="00813B55"/>
    <w:rsid w:val="00827DEF"/>
    <w:rsid w:val="008376F0"/>
    <w:rsid w:val="00837C3B"/>
    <w:rsid w:val="008641C6"/>
    <w:rsid w:val="008918ED"/>
    <w:rsid w:val="008A5D4F"/>
    <w:rsid w:val="008C6AD9"/>
    <w:rsid w:val="008D21DC"/>
    <w:rsid w:val="008D450E"/>
    <w:rsid w:val="008D5076"/>
    <w:rsid w:val="00902724"/>
    <w:rsid w:val="00922F98"/>
    <w:rsid w:val="0094379F"/>
    <w:rsid w:val="00964B33"/>
    <w:rsid w:val="00971CB9"/>
    <w:rsid w:val="009A1EF8"/>
    <w:rsid w:val="009D0275"/>
    <w:rsid w:val="009D4B40"/>
    <w:rsid w:val="009E6698"/>
    <w:rsid w:val="009F0991"/>
    <w:rsid w:val="009F3445"/>
    <w:rsid w:val="00A42093"/>
    <w:rsid w:val="00A448D8"/>
    <w:rsid w:val="00A44C60"/>
    <w:rsid w:val="00A548CD"/>
    <w:rsid w:val="00AA380E"/>
    <w:rsid w:val="00AB65FB"/>
    <w:rsid w:val="00AC641F"/>
    <w:rsid w:val="00AF4B54"/>
    <w:rsid w:val="00B07B4C"/>
    <w:rsid w:val="00B203D1"/>
    <w:rsid w:val="00B27D5C"/>
    <w:rsid w:val="00B50A1D"/>
    <w:rsid w:val="00B56EFD"/>
    <w:rsid w:val="00B8335C"/>
    <w:rsid w:val="00BC65F5"/>
    <w:rsid w:val="00BF4435"/>
    <w:rsid w:val="00BF5469"/>
    <w:rsid w:val="00C10B3C"/>
    <w:rsid w:val="00C318F2"/>
    <w:rsid w:val="00C42333"/>
    <w:rsid w:val="00C5577B"/>
    <w:rsid w:val="00C74CBA"/>
    <w:rsid w:val="00C814A8"/>
    <w:rsid w:val="00C971A8"/>
    <w:rsid w:val="00CA4E67"/>
    <w:rsid w:val="00CB29A2"/>
    <w:rsid w:val="00CB6645"/>
    <w:rsid w:val="00CC7C92"/>
    <w:rsid w:val="00CF2EA6"/>
    <w:rsid w:val="00D02996"/>
    <w:rsid w:val="00D045EB"/>
    <w:rsid w:val="00D06E8E"/>
    <w:rsid w:val="00D12853"/>
    <w:rsid w:val="00D3226F"/>
    <w:rsid w:val="00D3235A"/>
    <w:rsid w:val="00D42E10"/>
    <w:rsid w:val="00D52C64"/>
    <w:rsid w:val="00D540B9"/>
    <w:rsid w:val="00D87E95"/>
    <w:rsid w:val="00D943D9"/>
    <w:rsid w:val="00DA6B1F"/>
    <w:rsid w:val="00DC6F47"/>
    <w:rsid w:val="00DD74BD"/>
    <w:rsid w:val="00DF0C03"/>
    <w:rsid w:val="00E073A1"/>
    <w:rsid w:val="00E315F1"/>
    <w:rsid w:val="00E3661C"/>
    <w:rsid w:val="00E71944"/>
    <w:rsid w:val="00E75A50"/>
    <w:rsid w:val="00EA4BC6"/>
    <w:rsid w:val="00EB41FC"/>
    <w:rsid w:val="00EC4908"/>
    <w:rsid w:val="00EC64F2"/>
    <w:rsid w:val="00ED44D9"/>
    <w:rsid w:val="00ED71EE"/>
    <w:rsid w:val="00EF59F6"/>
    <w:rsid w:val="00F3566A"/>
    <w:rsid w:val="00F5550F"/>
    <w:rsid w:val="00F60512"/>
    <w:rsid w:val="00FA296D"/>
    <w:rsid w:val="00FA4090"/>
    <w:rsid w:val="00FD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295B"/>
  <w15:docId w15:val="{C39BC344-D274-4918-A15B-8B545A13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FC7"/>
  </w:style>
  <w:style w:type="paragraph" w:styleId="1">
    <w:name w:val="heading 1"/>
    <w:basedOn w:val="a"/>
    <w:next w:val="a"/>
    <w:link w:val="10"/>
    <w:qFormat/>
    <w:rsid w:val="00C814A8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64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14A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Body Text Indent"/>
    <w:basedOn w:val="a"/>
    <w:link w:val="a4"/>
    <w:rsid w:val="00C814A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C814A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F6985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AC641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unhideWhenUsed/>
    <w:rsid w:val="00DC6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3265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DD74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4BD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rticle">
    <w:name w:val="article"/>
    <w:basedOn w:val="a"/>
    <w:rsid w:val="000C5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Гиперссылка2"/>
    <w:basedOn w:val="a0"/>
    <w:rsid w:val="000C5EB3"/>
    <w:rPr>
      <w:strike w:val="0"/>
      <w:dstrike w:val="0"/>
      <w:color w:val="0000FF"/>
      <w:u w:val="none"/>
      <w:effect w:val="none"/>
    </w:rPr>
  </w:style>
  <w:style w:type="character" w:styleId="a8">
    <w:name w:val="Emphasis"/>
    <w:basedOn w:val="a0"/>
    <w:uiPriority w:val="20"/>
    <w:qFormat/>
    <w:rsid w:val="000C5EB3"/>
    <w:rPr>
      <w:i/>
      <w:iCs/>
    </w:rPr>
  </w:style>
  <w:style w:type="paragraph" w:styleId="a9">
    <w:name w:val="Plain Text"/>
    <w:basedOn w:val="a"/>
    <w:link w:val="aa"/>
    <w:semiHidden/>
    <w:rsid w:val="0003567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0356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DEC7-0F06-46FD-9D9C-A6F03957F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9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41</cp:revision>
  <cp:lastPrinted>2023-08-14T07:16:00Z</cp:lastPrinted>
  <dcterms:created xsi:type="dcterms:W3CDTF">2021-11-22T07:04:00Z</dcterms:created>
  <dcterms:modified xsi:type="dcterms:W3CDTF">2023-11-14T06:21:00Z</dcterms:modified>
</cp:coreProperties>
</file>