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A6" w:rsidRDefault="000E7CA6" w:rsidP="00DD5DB6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532A3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C446BF">
        <w:rPr>
          <w:rFonts w:ascii="Times New Roman" w:eastAsia="Times New Roman" w:hAnsi="Times New Roman"/>
          <w:sz w:val="24"/>
          <w:szCs w:val="24"/>
        </w:rPr>
        <w:t>6</w:t>
      </w:r>
      <w:r w:rsidR="00D43B2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июля</w:t>
      </w:r>
      <w:r w:rsidR="0093341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D43B2B">
        <w:rPr>
          <w:rFonts w:ascii="Times New Roman" w:eastAsia="Times New Roman" w:hAnsi="Times New Roman"/>
          <w:sz w:val="24"/>
          <w:szCs w:val="24"/>
        </w:rPr>
        <w:t>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BC2110">
        <w:rPr>
          <w:rFonts w:ascii="Times New Roman" w:eastAsia="Times New Roman" w:hAnsi="Times New Roman"/>
          <w:sz w:val="24"/>
          <w:szCs w:val="24"/>
        </w:rPr>
        <w:t>5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532A3C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6F26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6 </w:t>
      </w:r>
      <w:r w:rsidR="006936C6">
        <w:rPr>
          <w:rFonts w:ascii="Times New Roman" w:eastAsia="Times New Roman" w:hAnsi="Times New Roman"/>
          <w:b/>
          <w:sz w:val="24"/>
          <w:szCs w:val="24"/>
          <w:u w:val="single"/>
        </w:rPr>
        <w:t>июл</w:t>
      </w:r>
      <w:r w:rsidR="00DA555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я </w:t>
      </w:r>
      <w:r w:rsidR="00DA5550" w:rsidRPr="00DA5550">
        <w:rPr>
          <w:rFonts w:ascii="Times New Roman" w:eastAsia="Times New Roman" w:hAnsi="Times New Roman"/>
          <w:b/>
          <w:sz w:val="24"/>
          <w:szCs w:val="24"/>
          <w:u w:val="single"/>
        </w:rPr>
        <w:t>2023</w:t>
      </w:r>
      <w:r w:rsidRPr="00DA555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г в 1</w:t>
      </w:r>
      <w:r w:rsidR="00BC2110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BC2110">
        <w:rPr>
          <w:rFonts w:ascii="Times New Roman" w:eastAsia="Times New Roman" w:hAnsi="Times New Roman"/>
          <w:b/>
          <w:sz w:val="24"/>
          <w:szCs w:val="24"/>
          <w:u w:val="single"/>
        </w:rPr>
        <w:t>05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81201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E54563">
        <w:rPr>
          <w:rFonts w:ascii="Times New Roman" w:hAnsi="Times New Roman" w:cs="Times New Roman"/>
          <w:b/>
          <w:sz w:val="24"/>
          <w:szCs w:val="24"/>
          <w:u w:val="single"/>
        </w:rPr>
        <w:t>0601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C2110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39130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081201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081201">
        <w:rPr>
          <w:rFonts w:ascii="Times New Roman" w:hAnsi="Times New Roman" w:cs="Times New Roman"/>
          <w:b/>
          <w:sz w:val="24"/>
          <w:szCs w:val="24"/>
          <w:u w:val="single"/>
        </w:rPr>
        <w:t>Приходьково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8326BF" w:rsidP="0000062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>для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являющихся ранее учтенными объектами, в отношении которых проводятся мероприятия по установлению правообладателей на территории </w:t>
      </w:r>
      <w:r w:rsidR="000157C5" w:rsidRPr="00CC7E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ский сельсовет»   </w:t>
      </w:r>
      <w:proofErr w:type="spell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Хомутовского</w:t>
      </w:r>
      <w:proofErr w:type="spell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утвержденной постановлением 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1F3CDC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 </w:t>
      </w:r>
      <w:proofErr w:type="spellStart"/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Хомутовс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кого</w:t>
      </w:r>
      <w:proofErr w:type="spellEnd"/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Курской области от 02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E54563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(</w:t>
      </w:r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в редакции постановления Администрации Калиновского сельсовета </w:t>
      </w:r>
      <w:proofErr w:type="spellStart"/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Хомутовского</w:t>
      </w:r>
      <w:proofErr w:type="spellEnd"/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</w:t>
      </w:r>
      <w:r w:rsidR="006936C6">
        <w:rPr>
          <w:rFonts w:ascii="Times New Roman" w:eastAsia="Times New Roman" w:hAnsi="Times New Roman"/>
          <w:b/>
          <w:sz w:val="24"/>
          <w:szCs w:val="24"/>
          <w:u w:val="single"/>
        </w:rPr>
        <w:t>ской области от 26.07.2023г.                 № 33</w:t>
      </w:r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E54563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)</w:t>
      </w:r>
    </w:p>
    <w:p w:rsidR="001F3CDC" w:rsidRPr="00B056BE" w:rsidRDefault="001F3CDC" w:rsidP="0000062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</w:t>
      </w:r>
      <w:r w:rsidR="00E54563">
        <w:rPr>
          <w:rFonts w:ascii="Times New Roman" w:eastAsia="Times New Roman" w:hAnsi="Times New Roman"/>
          <w:b/>
          <w:sz w:val="24"/>
          <w:szCs w:val="24"/>
          <w:u w:val="single"/>
        </w:rPr>
        <w:t>васов А.И.</w:t>
      </w:r>
      <w:r w:rsidR="006936C6">
        <w:rPr>
          <w:rFonts w:ascii="Times New Roman" w:eastAsia="Times New Roman" w:hAnsi="Times New Roman"/>
          <w:b/>
          <w:sz w:val="24"/>
          <w:szCs w:val="24"/>
          <w:u w:val="single"/>
        </w:rPr>
        <w:t>- специалист ВУС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 w:rsidR="00CC7E58">
        <w:rPr>
          <w:rFonts w:ascii="Times New Roman" w:eastAsia="Times New Roman" w:hAnsi="Times New Roman"/>
          <w:b/>
          <w:sz w:val="24"/>
          <w:szCs w:val="24"/>
          <w:u w:val="single"/>
        </w:rPr>
        <w:t>– начальника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 w:rsidR="00CC7E58">
        <w:rPr>
          <w:rFonts w:ascii="Times New Roman" w:eastAsia="Times New Roman" w:hAnsi="Times New Roman"/>
          <w:b/>
          <w:sz w:val="24"/>
          <w:szCs w:val="24"/>
          <w:u w:val="single"/>
        </w:rPr>
        <w:t>– депутата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000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D43B2B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D43B2B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r w:rsidR="00D43B2B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D43B2B">
        <w:rPr>
          <w:rFonts w:ascii="Times New Roman" w:eastAsia="Times New Roman" w:hAnsi="Times New Roman"/>
          <w:sz w:val="24"/>
          <w:szCs w:val="24"/>
        </w:rPr>
        <w:t xml:space="preserve"> </w:t>
      </w:r>
      <w:r w:rsidR="00CC7E58" w:rsidRPr="00CC7E5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не </w:t>
      </w:r>
      <w:r w:rsidR="00D43B2B" w:rsidRPr="00CC7E58">
        <w:rPr>
          <w:rFonts w:ascii="Times New Roman" w:eastAsia="Times New Roman" w:hAnsi="Times New Roman"/>
          <w:b/>
          <w:sz w:val="24"/>
          <w:szCs w:val="24"/>
          <w:u w:val="single"/>
        </w:rPr>
        <w:t>п</w:t>
      </w:r>
      <w:r w:rsidR="00D43B2B"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рекратил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D43B2B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DD5DB6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D5DB6" w:rsidRPr="00B871D0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  <w:proofErr w:type="spellEnd"/>
    </w:p>
    <w:p w:rsidR="00541936" w:rsidRDefault="008326BF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Члены комиссии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 _____________        </w:t>
      </w:r>
      <w:proofErr w:type="spellStart"/>
      <w:r w:rsidR="00E54563">
        <w:rPr>
          <w:rFonts w:ascii="Times New Roman" w:eastAsia="Times New Roman" w:hAnsi="Times New Roman"/>
          <w:sz w:val="24"/>
          <w:szCs w:val="24"/>
        </w:rPr>
        <w:t>А</w:t>
      </w:r>
      <w:r w:rsidR="00E33972">
        <w:rPr>
          <w:rFonts w:ascii="Times New Roman" w:eastAsia="Times New Roman" w:hAnsi="Times New Roman"/>
          <w:sz w:val="24"/>
          <w:szCs w:val="24"/>
        </w:rPr>
        <w:t>.</w:t>
      </w:r>
      <w:r w:rsidR="00E54563">
        <w:rPr>
          <w:rFonts w:ascii="Times New Roman" w:eastAsia="Times New Roman" w:hAnsi="Times New Roman"/>
          <w:sz w:val="24"/>
          <w:szCs w:val="24"/>
        </w:rPr>
        <w:t>И</w:t>
      </w:r>
      <w:r w:rsidR="00E33972">
        <w:rPr>
          <w:rFonts w:ascii="Times New Roman" w:eastAsia="Times New Roman" w:hAnsi="Times New Roman"/>
          <w:sz w:val="24"/>
          <w:szCs w:val="24"/>
        </w:rPr>
        <w:t>.Ква</w:t>
      </w:r>
      <w:r w:rsidR="00E54563">
        <w:rPr>
          <w:rFonts w:ascii="Times New Roman" w:eastAsia="Times New Roman" w:hAnsi="Times New Roman"/>
          <w:sz w:val="24"/>
          <w:szCs w:val="24"/>
        </w:rPr>
        <w:t>сов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  <w:proofErr w:type="spellEnd"/>
    </w:p>
    <w:p w:rsidR="00DA64DA" w:rsidRPr="00852397" w:rsidRDefault="00E33972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 xml:space="preserve">_____________       </w:t>
      </w:r>
      <w:proofErr w:type="spellStart"/>
      <w:r w:rsidR="00852397">
        <w:rPr>
          <w:rFonts w:ascii="Times New Roman" w:eastAsia="Times New Roman" w:hAnsi="Times New Roman"/>
          <w:sz w:val="24"/>
          <w:szCs w:val="24"/>
        </w:rPr>
        <w:t>Л.В.Андросова</w:t>
      </w:r>
      <w:proofErr w:type="spellEnd"/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D43B2B">
        <w:rPr>
          <w:rFonts w:ascii="Times New Roman" w:hAnsi="Times New Roman"/>
          <w:sz w:val="26"/>
          <w:szCs w:val="26"/>
        </w:rPr>
        <w:t>енных объектов недвиж</w:t>
      </w:r>
      <w:r w:rsidR="00532A3C">
        <w:rPr>
          <w:rFonts w:ascii="Times New Roman" w:hAnsi="Times New Roman"/>
          <w:sz w:val="26"/>
          <w:szCs w:val="26"/>
        </w:rPr>
        <w:t>имости от 2</w:t>
      </w:r>
      <w:r w:rsidR="00DA5550">
        <w:rPr>
          <w:rFonts w:ascii="Times New Roman" w:hAnsi="Times New Roman"/>
          <w:sz w:val="26"/>
          <w:szCs w:val="26"/>
        </w:rPr>
        <w:t>6</w:t>
      </w:r>
      <w:r w:rsidR="00E33972">
        <w:rPr>
          <w:rFonts w:ascii="Times New Roman" w:hAnsi="Times New Roman"/>
          <w:sz w:val="26"/>
          <w:szCs w:val="26"/>
        </w:rPr>
        <w:t>.</w:t>
      </w:r>
      <w:r w:rsidR="00D43B2B">
        <w:rPr>
          <w:rFonts w:ascii="Times New Roman" w:hAnsi="Times New Roman"/>
          <w:sz w:val="26"/>
          <w:szCs w:val="26"/>
        </w:rPr>
        <w:t>0</w:t>
      </w:r>
      <w:r w:rsidR="00532A3C">
        <w:rPr>
          <w:rFonts w:ascii="Times New Roman" w:hAnsi="Times New Roman"/>
          <w:sz w:val="26"/>
          <w:szCs w:val="26"/>
        </w:rPr>
        <w:t>7</w:t>
      </w:r>
      <w:r w:rsidR="00781B25">
        <w:rPr>
          <w:rFonts w:ascii="Times New Roman" w:hAnsi="Times New Roman"/>
          <w:sz w:val="26"/>
          <w:szCs w:val="26"/>
        </w:rPr>
        <w:t>.202</w:t>
      </w:r>
      <w:r w:rsidR="00D43B2B">
        <w:rPr>
          <w:rFonts w:ascii="Times New Roman" w:hAnsi="Times New Roman"/>
          <w:sz w:val="26"/>
          <w:szCs w:val="26"/>
        </w:rPr>
        <w:t>3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BC2110">
        <w:rPr>
          <w:rFonts w:ascii="Times New Roman" w:hAnsi="Times New Roman"/>
          <w:sz w:val="26"/>
          <w:szCs w:val="26"/>
        </w:rPr>
        <w:t>5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CC7E58" w:rsidRPr="00755892">
        <w:rPr>
          <w:rFonts w:ascii="Times New Roman" w:eastAsia="Times New Roman" w:hAnsi="Times New Roman"/>
          <w:sz w:val="24"/>
          <w:szCs w:val="24"/>
        </w:rPr>
        <w:t>обл</w:t>
      </w:r>
      <w:r w:rsidR="00CC7E58">
        <w:rPr>
          <w:rFonts w:ascii="Times New Roman" w:eastAsia="Times New Roman" w:hAnsi="Times New Roman"/>
          <w:sz w:val="24"/>
          <w:szCs w:val="24"/>
        </w:rPr>
        <w:t>асть</w:t>
      </w:r>
      <w:r w:rsidR="00CC7E58" w:rsidRPr="00755892">
        <w:rPr>
          <w:rFonts w:ascii="Times New Roman" w:eastAsia="Times New Roman" w:hAnsi="Times New Roman"/>
          <w:sz w:val="24"/>
          <w:szCs w:val="24"/>
        </w:rPr>
        <w:t>,</w:t>
      </w:r>
      <w:r w:rsidR="00CC7E5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C7E58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081201"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081201">
        <w:rPr>
          <w:rFonts w:ascii="Times New Roman" w:eastAsia="Times New Roman" w:hAnsi="Times New Roman"/>
          <w:sz w:val="24"/>
          <w:szCs w:val="24"/>
        </w:rPr>
        <w:t>Приходьково</w:t>
      </w:r>
      <w:proofErr w:type="spellEnd"/>
      <w:r>
        <w:rPr>
          <w:rFonts w:ascii="Times New Roman" w:hAnsi="Times New Roman"/>
          <w:sz w:val="24"/>
        </w:rPr>
        <w:t>)</w:t>
      </w:r>
    </w:p>
    <w:p w:rsidR="004D3266" w:rsidRDefault="004D3266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F3CDC" w:rsidRPr="006707A8" w:rsidRDefault="001F3CDC" w:rsidP="00BC21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E26D56" w:rsidRPr="00E26D56" w:rsidRDefault="00BC2110" w:rsidP="00081201">
      <w:pPr>
        <w:shd w:val="clear" w:color="auto" w:fill="FFFFFF"/>
        <w:spacing w:after="183" w:line="193" w:lineRule="atLeast"/>
        <w:jc w:val="center"/>
        <w:rPr>
          <w:rFonts w:ascii="Times New Roman" w:hAnsi="Times New Roman" w:cs="Times New Roman"/>
          <w:sz w:val="25"/>
          <w:szCs w:val="25"/>
        </w:rPr>
      </w:pPr>
      <w:r w:rsidRPr="00BC2110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266" cy="5200650"/>
            <wp:effectExtent l="0" t="0" r="0" b="0"/>
            <wp:docPr id="2" name="Рисунок 2" descr="C:\Users\Пользователь\Desktop\фото К АКТАМ ОТ 26\д. Приходьково ТЮЛЕНЕВ аЛЕКС ЕЙ мИХАЙЛ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 К АКТАМ ОТ 26\д. Приходьково ТЮЛЕНЕВ аЛЕКС ЕЙ мИХАЙЛО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709" cy="520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6D56" w:rsidRPr="00E26D56" w:rsidSect="00A1037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00626"/>
    <w:rsid w:val="000157C5"/>
    <w:rsid w:val="0006744B"/>
    <w:rsid w:val="00081201"/>
    <w:rsid w:val="00084B31"/>
    <w:rsid w:val="000916EA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7116"/>
    <w:rsid w:val="00217252"/>
    <w:rsid w:val="00250721"/>
    <w:rsid w:val="00252B3C"/>
    <w:rsid w:val="002536D0"/>
    <w:rsid w:val="0027121A"/>
    <w:rsid w:val="002812DE"/>
    <w:rsid w:val="00285D6F"/>
    <w:rsid w:val="00292BE0"/>
    <w:rsid w:val="002B7FC0"/>
    <w:rsid w:val="002C6757"/>
    <w:rsid w:val="002F3A12"/>
    <w:rsid w:val="002F5843"/>
    <w:rsid w:val="002F6C91"/>
    <w:rsid w:val="00323BBE"/>
    <w:rsid w:val="00345DC5"/>
    <w:rsid w:val="00373921"/>
    <w:rsid w:val="0039130E"/>
    <w:rsid w:val="00393E16"/>
    <w:rsid w:val="003A56FD"/>
    <w:rsid w:val="003C2841"/>
    <w:rsid w:val="003C3BA4"/>
    <w:rsid w:val="003D3A9F"/>
    <w:rsid w:val="003D6375"/>
    <w:rsid w:val="00423C43"/>
    <w:rsid w:val="00433057"/>
    <w:rsid w:val="004466D4"/>
    <w:rsid w:val="00460EDB"/>
    <w:rsid w:val="004664A0"/>
    <w:rsid w:val="00484AF2"/>
    <w:rsid w:val="004B2002"/>
    <w:rsid w:val="004C76B8"/>
    <w:rsid w:val="004D3266"/>
    <w:rsid w:val="004D4D81"/>
    <w:rsid w:val="004F2A4F"/>
    <w:rsid w:val="004F68B6"/>
    <w:rsid w:val="00504AE6"/>
    <w:rsid w:val="0051768A"/>
    <w:rsid w:val="005249D3"/>
    <w:rsid w:val="00532A3C"/>
    <w:rsid w:val="00541936"/>
    <w:rsid w:val="00561CD9"/>
    <w:rsid w:val="00580293"/>
    <w:rsid w:val="00583184"/>
    <w:rsid w:val="00590F72"/>
    <w:rsid w:val="005D77E8"/>
    <w:rsid w:val="005E0C67"/>
    <w:rsid w:val="005F28D7"/>
    <w:rsid w:val="006304B0"/>
    <w:rsid w:val="00661E36"/>
    <w:rsid w:val="006678BC"/>
    <w:rsid w:val="006707A8"/>
    <w:rsid w:val="00673C46"/>
    <w:rsid w:val="006926A3"/>
    <w:rsid w:val="006936C6"/>
    <w:rsid w:val="006B680A"/>
    <w:rsid w:val="006C58B5"/>
    <w:rsid w:val="006C7AE2"/>
    <w:rsid w:val="006F26A6"/>
    <w:rsid w:val="007119D3"/>
    <w:rsid w:val="00716DE3"/>
    <w:rsid w:val="00734530"/>
    <w:rsid w:val="007757FF"/>
    <w:rsid w:val="00781B25"/>
    <w:rsid w:val="00787148"/>
    <w:rsid w:val="00787168"/>
    <w:rsid w:val="00796057"/>
    <w:rsid w:val="007D7CB7"/>
    <w:rsid w:val="007E45A2"/>
    <w:rsid w:val="008204E1"/>
    <w:rsid w:val="00824C0B"/>
    <w:rsid w:val="008326BF"/>
    <w:rsid w:val="00852397"/>
    <w:rsid w:val="00852B4D"/>
    <w:rsid w:val="00867DD1"/>
    <w:rsid w:val="00893943"/>
    <w:rsid w:val="008C0795"/>
    <w:rsid w:val="008C782F"/>
    <w:rsid w:val="008D10EA"/>
    <w:rsid w:val="0091783B"/>
    <w:rsid w:val="0093341C"/>
    <w:rsid w:val="009428A0"/>
    <w:rsid w:val="00943C43"/>
    <w:rsid w:val="009A2883"/>
    <w:rsid w:val="009C573C"/>
    <w:rsid w:val="009D2A97"/>
    <w:rsid w:val="00A10378"/>
    <w:rsid w:val="00A421EA"/>
    <w:rsid w:val="00A52AA4"/>
    <w:rsid w:val="00A64D08"/>
    <w:rsid w:val="00A8077E"/>
    <w:rsid w:val="00A83D0D"/>
    <w:rsid w:val="00A963B7"/>
    <w:rsid w:val="00AC6C10"/>
    <w:rsid w:val="00AD3896"/>
    <w:rsid w:val="00AF7249"/>
    <w:rsid w:val="00B1041A"/>
    <w:rsid w:val="00B31FCC"/>
    <w:rsid w:val="00B47F82"/>
    <w:rsid w:val="00B5091F"/>
    <w:rsid w:val="00B7633C"/>
    <w:rsid w:val="00B843C4"/>
    <w:rsid w:val="00BC2110"/>
    <w:rsid w:val="00BF5DFE"/>
    <w:rsid w:val="00C1466B"/>
    <w:rsid w:val="00C227CF"/>
    <w:rsid w:val="00C446BF"/>
    <w:rsid w:val="00C56D78"/>
    <w:rsid w:val="00C57CAE"/>
    <w:rsid w:val="00C84B63"/>
    <w:rsid w:val="00C86C88"/>
    <w:rsid w:val="00C86F97"/>
    <w:rsid w:val="00CC7E58"/>
    <w:rsid w:val="00CE6F9D"/>
    <w:rsid w:val="00D0139E"/>
    <w:rsid w:val="00D43B2B"/>
    <w:rsid w:val="00D44CC2"/>
    <w:rsid w:val="00D775F5"/>
    <w:rsid w:val="00D92AFF"/>
    <w:rsid w:val="00DA5550"/>
    <w:rsid w:val="00DA64DA"/>
    <w:rsid w:val="00DD5DB6"/>
    <w:rsid w:val="00E06221"/>
    <w:rsid w:val="00E26D56"/>
    <w:rsid w:val="00E33972"/>
    <w:rsid w:val="00E42012"/>
    <w:rsid w:val="00E533B5"/>
    <w:rsid w:val="00E54563"/>
    <w:rsid w:val="00EC6D32"/>
    <w:rsid w:val="00EF0C5F"/>
    <w:rsid w:val="00F538DB"/>
    <w:rsid w:val="00F66652"/>
    <w:rsid w:val="00F71892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52</cp:revision>
  <cp:lastPrinted>2023-07-28T08:19:00Z</cp:lastPrinted>
  <dcterms:created xsi:type="dcterms:W3CDTF">2021-11-17T06:01:00Z</dcterms:created>
  <dcterms:modified xsi:type="dcterms:W3CDTF">2023-07-28T08:20:00Z</dcterms:modified>
</cp:coreProperties>
</file>